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0A" w:rsidRDefault="00F8440A" w:rsidP="00F8440A">
      <w:pPr>
        <w:jc w:val="right"/>
        <w:rPr>
          <w:rFonts w:ascii="Times New Roman" w:hAnsi="Times New Roman" w:cs="Times New Roman"/>
          <w:sz w:val="28"/>
          <w:szCs w:val="28"/>
        </w:rPr>
      </w:pPr>
      <w:r>
        <w:rPr>
          <w:rFonts w:ascii="Times New Roman" w:hAnsi="Times New Roman" w:cs="Times New Roman"/>
          <w:sz w:val="28"/>
          <w:szCs w:val="28"/>
        </w:rPr>
        <w:t>Проект № _______</w:t>
      </w:r>
    </w:p>
    <w:p w:rsidR="00F8440A" w:rsidRDefault="00F8440A" w:rsidP="00F8440A">
      <w:pPr>
        <w:autoSpaceDE w:val="0"/>
        <w:autoSpaceDN w:val="0"/>
        <w:adjustRightInd w:val="0"/>
        <w:spacing w:line="48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ФЕДЕРАЛЬНЫЙ ЗАКОН</w:t>
      </w:r>
    </w:p>
    <w:p w:rsidR="00F8440A" w:rsidRDefault="00F8440A" w:rsidP="00F8440A">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F8440A" w:rsidRDefault="00F8440A" w:rsidP="00F8440A">
      <w:pPr>
        <w:jc w:val="center"/>
        <w:rPr>
          <w:rFonts w:ascii="Times New Roman" w:hAnsi="Times New Roman" w:cs="Times New Roman"/>
          <w:b/>
          <w:sz w:val="28"/>
          <w:szCs w:val="28"/>
        </w:rPr>
      </w:pPr>
      <w:r>
        <w:rPr>
          <w:rFonts w:ascii="Times New Roman" w:hAnsi="Times New Roman" w:cs="Times New Roman"/>
          <w:b/>
          <w:sz w:val="28"/>
          <w:szCs w:val="28"/>
        </w:rPr>
        <w:t>в отдельные законодательные акты Российской Федерации</w:t>
      </w:r>
    </w:p>
    <w:p w:rsidR="00F8440A" w:rsidRDefault="00F8440A" w:rsidP="00771C16">
      <w:pPr>
        <w:pStyle w:val="a3"/>
        <w:ind w:firstLine="709"/>
        <w:jc w:val="both"/>
        <w:rPr>
          <w:rFonts w:ascii="Times New Roman" w:hAnsi="Times New Roman" w:cs="Times New Roman"/>
          <w:sz w:val="28"/>
          <w:szCs w:val="28"/>
        </w:rPr>
      </w:pPr>
    </w:p>
    <w:p w:rsidR="008811E7" w:rsidRDefault="008811E7" w:rsidP="00771C16">
      <w:pPr>
        <w:pStyle w:val="a3"/>
        <w:ind w:firstLine="709"/>
        <w:jc w:val="both"/>
        <w:rPr>
          <w:rFonts w:ascii="Times New Roman" w:hAnsi="Times New Roman" w:cs="Times New Roman"/>
          <w:sz w:val="28"/>
          <w:szCs w:val="28"/>
        </w:rPr>
      </w:pPr>
      <w:r w:rsidRPr="008811E7">
        <w:rPr>
          <w:rFonts w:ascii="Times New Roman" w:hAnsi="Times New Roman" w:cs="Times New Roman"/>
          <w:sz w:val="28"/>
          <w:szCs w:val="28"/>
        </w:rPr>
        <w:t>Статья 1</w:t>
      </w:r>
    </w:p>
    <w:p w:rsidR="00807A8E" w:rsidRDefault="008811E7" w:rsidP="00771C16">
      <w:pPr>
        <w:pStyle w:val="a3"/>
        <w:ind w:firstLine="709"/>
        <w:jc w:val="both"/>
        <w:rPr>
          <w:rFonts w:ascii="Times New Roman" w:hAnsi="Times New Roman" w:cs="Times New Roman"/>
          <w:sz w:val="28"/>
          <w:szCs w:val="28"/>
        </w:rPr>
      </w:pPr>
      <w:r w:rsidRPr="008811E7">
        <w:rPr>
          <w:rFonts w:ascii="Times New Roman" w:hAnsi="Times New Roman" w:cs="Times New Roman"/>
          <w:sz w:val="28"/>
          <w:szCs w:val="28"/>
        </w:rPr>
        <w:t xml:space="preserve">Внести в Федеральный закон от 8 января 1998 года </w:t>
      </w:r>
      <w:r w:rsidR="005B4F9C">
        <w:rPr>
          <w:rFonts w:ascii="Times New Roman" w:hAnsi="Times New Roman" w:cs="Times New Roman"/>
          <w:sz w:val="28"/>
          <w:szCs w:val="28"/>
        </w:rPr>
        <w:t>N</w:t>
      </w:r>
      <w:r w:rsidR="005B4F9C" w:rsidRPr="008811E7">
        <w:rPr>
          <w:rFonts w:ascii="Times New Roman" w:hAnsi="Times New Roman" w:cs="Times New Roman"/>
          <w:sz w:val="28"/>
          <w:szCs w:val="28"/>
        </w:rPr>
        <w:t xml:space="preserve"> </w:t>
      </w:r>
      <w:r w:rsidRPr="008811E7">
        <w:rPr>
          <w:rFonts w:ascii="Times New Roman" w:hAnsi="Times New Roman" w:cs="Times New Roman"/>
          <w:sz w:val="28"/>
          <w:szCs w:val="28"/>
        </w:rPr>
        <w:t xml:space="preserve">3-ФЗ </w:t>
      </w:r>
      <w:r w:rsidR="005B4F9C">
        <w:rPr>
          <w:rFonts w:ascii="Times New Roman" w:hAnsi="Times New Roman" w:cs="Times New Roman"/>
          <w:sz w:val="28"/>
          <w:szCs w:val="28"/>
        </w:rPr>
        <w:t>«</w:t>
      </w:r>
      <w:r w:rsidRPr="008811E7">
        <w:rPr>
          <w:rFonts w:ascii="Times New Roman" w:hAnsi="Times New Roman" w:cs="Times New Roman"/>
          <w:sz w:val="28"/>
          <w:szCs w:val="28"/>
        </w:rPr>
        <w:t>О наркотических средствах и психотропных веществах</w:t>
      </w:r>
      <w:r w:rsidR="005B4F9C">
        <w:rPr>
          <w:rFonts w:ascii="Times New Roman" w:hAnsi="Times New Roman" w:cs="Times New Roman"/>
          <w:sz w:val="28"/>
          <w:szCs w:val="28"/>
        </w:rPr>
        <w:t>»</w:t>
      </w:r>
      <w:r w:rsidRPr="008811E7">
        <w:rPr>
          <w:rFonts w:ascii="Times New Roman" w:hAnsi="Times New Roman" w:cs="Times New Roman"/>
          <w:sz w:val="28"/>
          <w:szCs w:val="28"/>
        </w:rPr>
        <w:t xml:space="preserve"> (Собрание законодательства Российской Федерации, 1998, N 2, ст. 219; 2002, N 30, ст. 3033; 2003, N 2, ст. 167; N 27, ст. 2700; 2005, N 19, ст. 1752; 2007, N 30, ст. 3748; N 31, ст. 4011; 2008, N 30, ст. 3592; N 52, ст. 6233; 2009, N 29, ст. 3614; 2010, N 21, ст. 2525; N 31, ст. 4192; 2011, N 1, ст. 16; N 25, ст. 3532; N 49, ст. 7019, 7061; 2012, N 10, ст. 1166; N 53, ст. 7630; </w:t>
      </w:r>
      <w:proofErr w:type="gramStart"/>
      <w:r w:rsidRPr="008811E7">
        <w:rPr>
          <w:rFonts w:ascii="Times New Roman" w:hAnsi="Times New Roman" w:cs="Times New Roman"/>
          <w:sz w:val="28"/>
          <w:szCs w:val="28"/>
        </w:rPr>
        <w:t>2013, N 48, ст. 6161, 6165; 2014, N 23, ст. 2930; 2015, N 1, ст. 54; N 6, ст. 885; N 29, ст. 4388; 2016, N 1, ст. 28) следующие изменения:</w:t>
      </w:r>
      <w:proofErr w:type="gramEnd"/>
    </w:p>
    <w:p w:rsidR="008811E7" w:rsidRDefault="008811E7" w:rsidP="00771C16">
      <w:pPr>
        <w:pStyle w:val="a3"/>
        <w:ind w:firstLine="709"/>
        <w:jc w:val="both"/>
        <w:rPr>
          <w:rFonts w:ascii="Times New Roman" w:hAnsi="Times New Roman" w:cs="Times New Roman"/>
          <w:sz w:val="28"/>
          <w:szCs w:val="28"/>
        </w:rPr>
      </w:pPr>
    </w:p>
    <w:p w:rsidR="00263756" w:rsidRDefault="00263756"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1) в статье 1 абзац 30 изложить в следующей редакции:</w:t>
      </w:r>
    </w:p>
    <w:p w:rsidR="004F0EC2" w:rsidRDefault="00263756" w:rsidP="00771C16">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F0EC2" w:rsidRPr="004F0EC2">
        <w:rPr>
          <w:rFonts w:ascii="Times New Roman" w:hAnsi="Times New Roman" w:cs="Times New Roman"/>
          <w:sz w:val="28"/>
          <w:szCs w:val="28"/>
        </w:rPr>
        <w:t xml:space="preserve">новые потенциально опасные психоактивные вещества - вещества синтетического или естественного происхождения, </w:t>
      </w:r>
      <w:r w:rsidR="00807A8E" w:rsidRPr="00807A8E">
        <w:rPr>
          <w:rFonts w:ascii="Times New Roman" w:hAnsi="Times New Roman" w:cs="Times New Roman"/>
          <w:sz w:val="28"/>
          <w:szCs w:val="28"/>
        </w:rPr>
        <w:t>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r>
        <w:rPr>
          <w:rFonts w:ascii="Times New Roman" w:hAnsi="Times New Roman" w:cs="Times New Roman"/>
          <w:sz w:val="28"/>
          <w:szCs w:val="28"/>
        </w:rPr>
        <w:t>;»;</w:t>
      </w:r>
      <w:proofErr w:type="gramEnd"/>
    </w:p>
    <w:p w:rsidR="005B4F9C" w:rsidRDefault="008A0369"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2) абзац 31 исключить;</w:t>
      </w:r>
    </w:p>
    <w:p w:rsidR="005B4F9C" w:rsidRDefault="008A0369"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5B4F9C">
        <w:rPr>
          <w:rFonts w:ascii="Times New Roman" w:hAnsi="Times New Roman" w:cs="Times New Roman"/>
          <w:sz w:val="28"/>
          <w:szCs w:val="28"/>
        </w:rPr>
        <w:t xml:space="preserve">) </w:t>
      </w:r>
      <w:r w:rsidR="00856B67">
        <w:rPr>
          <w:rFonts w:ascii="Times New Roman" w:hAnsi="Times New Roman" w:cs="Times New Roman"/>
          <w:sz w:val="28"/>
          <w:szCs w:val="28"/>
        </w:rPr>
        <w:t>статью 2.2 изложить в следующей редакции:</w:t>
      </w:r>
    </w:p>
    <w:p w:rsidR="00561C1F" w:rsidRDefault="00561C1F" w:rsidP="00771C16">
      <w:pPr>
        <w:pStyle w:val="a3"/>
        <w:ind w:firstLine="709"/>
        <w:jc w:val="both"/>
        <w:rPr>
          <w:rFonts w:ascii="Times New Roman" w:hAnsi="Times New Roman" w:cs="Times New Roman"/>
          <w:sz w:val="28"/>
          <w:szCs w:val="28"/>
        </w:rPr>
      </w:pPr>
    </w:p>
    <w:p w:rsidR="00856B67" w:rsidRDefault="00856B67"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2.2. </w:t>
      </w:r>
      <w:r w:rsidR="00825A3A" w:rsidRPr="00825A3A">
        <w:rPr>
          <w:rFonts w:ascii="Times New Roman" w:hAnsi="Times New Roman" w:cs="Times New Roman"/>
          <w:sz w:val="28"/>
          <w:szCs w:val="28"/>
        </w:rPr>
        <w:t>Реестр новых потенциально опасных психоактивных веществ, оборот которых в Российской Федерации запрещен</w:t>
      </w:r>
    </w:p>
    <w:p w:rsidR="00771C16" w:rsidRPr="00771C16" w:rsidRDefault="00771C16" w:rsidP="00771C16">
      <w:pPr>
        <w:pStyle w:val="a3"/>
        <w:ind w:firstLine="709"/>
        <w:jc w:val="both"/>
        <w:rPr>
          <w:rFonts w:ascii="Times New Roman" w:hAnsi="Times New Roman" w:cs="Times New Roman"/>
          <w:sz w:val="28"/>
          <w:szCs w:val="28"/>
        </w:rPr>
      </w:pPr>
    </w:p>
    <w:p w:rsidR="001F34C6" w:rsidRDefault="00C315B3"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79A9">
        <w:rPr>
          <w:rFonts w:ascii="Times New Roman" w:hAnsi="Times New Roman" w:cs="Times New Roman"/>
          <w:sz w:val="28"/>
          <w:szCs w:val="28"/>
        </w:rPr>
        <w:t>На территории Российской Федерации запрещается п</w:t>
      </w:r>
      <w:r w:rsidR="0043222B" w:rsidRPr="0043222B">
        <w:rPr>
          <w:rFonts w:ascii="Times New Roman" w:hAnsi="Times New Roman" w:cs="Times New Roman"/>
          <w:sz w:val="28"/>
          <w:szCs w:val="28"/>
        </w:rPr>
        <w:t>отребление</w:t>
      </w:r>
      <w:r w:rsidR="0043222B">
        <w:rPr>
          <w:rFonts w:ascii="Times New Roman" w:hAnsi="Times New Roman" w:cs="Times New Roman"/>
          <w:sz w:val="28"/>
          <w:szCs w:val="28"/>
        </w:rPr>
        <w:t xml:space="preserve">, </w:t>
      </w:r>
      <w:r w:rsidR="0043222B" w:rsidRPr="0043222B">
        <w:rPr>
          <w:rFonts w:ascii="Times New Roman" w:hAnsi="Times New Roman" w:cs="Times New Roman"/>
          <w:sz w:val="28"/>
          <w:szCs w:val="28"/>
        </w:rPr>
        <w:t>приобретение, хранение, перевозка, изготовление, переработка без цели сбыта</w:t>
      </w:r>
      <w:r w:rsidR="00B979A9">
        <w:rPr>
          <w:rFonts w:ascii="Times New Roman" w:hAnsi="Times New Roman" w:cs="Times New Roman"/>
          <w:sz w:val="28"/>
          <w:szCs w:val="28"/>
        </w:rPr>
        <w:t xml:space="preserve">, производство, пересылка либо сбыт </w:t>
      </w:r>
      <w:r w:rsidR="001F34C6">
        <w:rPr>
          <w:rFonts w:ascii="Times New Roman" w:hAnsi="Times New Roman" w:cs="Times New Roman"/>
          <w:sz w:val="28"/>
          <w:szCs w:val="28"/>
        </w:rPr>
        <w:t>новых потенциально опасных психоактивных веществ</w:t>
      </w:r>
      <w:r w:rsidR="008B3331">
        <w:rPr>
          <w:rFonts w:ascii="Times New Roman" w:hAnsi="Times New Roman" w:cs="Times New Roman"/>
          <w:sz w:val="28"/>
          <w:szCs w:val="28"/>
        </w:rPr>
        <w:t>.</w:t>
      </w:r>
    </w:p>
    <w:p w:rsidR="006D02E6" w:rsidRDefault="006D02E6"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6D02E6">
        <w:rPr>
          <w:rFonts w:ascii="Times New Roman" w:hAnsi="Times New Roman" w:cs="Times New Roman"/>
          <w:sz w:val="28"/>
          <w:szCs w:val="28"/>
        </w:rPr>
        <w:t>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w:t>
      </w:r>
      <w:proofErr w:type="gramEnd"/>
      <w:r w:rsidRPr="006D02E6">
        <w:rPr>
          <w:rFonts w:ascii="Times New Roman" w:hAnsi="Times New Roman" w:cs="Times New Roman"/>
          <w:sz w:val="28"/>
          <w:szCs w:val="28"/>
        </w:rPr>
        <w:t xml:space="preserve"> </w:t>
      </w:r>
      <w:r w:rsidRPr="006D02E6">
        <w:rPr>
          <w:rFonts w:ascii="Times New Roman" w:hAnsi="Times New Roman" w:cs="Times New Roman"/>
          <w:sz w:val="28"/>
          <w:szCs w:val="28"/>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771C16" w:rsidRPr="00771C16" w:rsidRDefault="006D02E6"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71C16" w:rsidRPr="00771C16">
        <w:rPr>
          <w:rFonts w:ascii="Times New Roman" w:hAnsi="Times New Roman" w:cs="Times New Roman"/>
          <w:sz w:val="28"/>
          <w:szCs w:val="28"/>
        </w:rPr>
        <w:t>В случаях, предусмотренных законодат</w:t>
      </w:r>
      <w:r w:rsidR="00173826">
        <w:rPr>
          <w:rFonts w:ascii="Times New Roman" w:hAnsi="Times New Roman" w:cs="Times New Roman"/>
          <w:sz w:val="28"/>
          <w:szCs w:val="28"/>
        </w:rPr>
        <w:t>ельством Российской Федерации, потребление, приобретение, хранение, перевозка, изготовление, переработка без цели сбыта, производство, пересылка либо сбыт новых потенциально опасных психоактивных веще</w:t>
      </w:r>
      <w:proofErr w:type="gramStart"/>
      <w:r w:rsidR="00173826">
        <w:rPr>
          <w:rFonts w:ascii="Times New Roman" w:hAnsi="Times New Roman" w:cs="Times New Roman"/>
          <w:sz w:val="28"/>
          <w:szCs w:val="28"/>
        </w:rPr>
        <w:t xml:space="preserve">ств </w:t>
      </w:r>
      <w:r w:rsidR="00771C16" w:rsidRPr="00771C16">
        <w:rPr>
          <w:rFonts w:ascii="Times New Roman" w:hAnsi="Times New Roman" w:cs="Times New Roman"/>
          <w:sz w:val="28"/>
          <w:szCs w:val="28"/>
        </w:rPr>
        <w:t>вл</w:t>
      </w:r>
      <w:proofErr w:type="gramEnd"/>
      <w:r w:rsidR="00771C16" w:rsidRPr="00771C16">
        <w:rPr>
          <w:rFonts w:ascii="Times New Roman" w:hAnsi="Times New Roman" w:cs="Times New Roman"/>
          <w:sz w:val="28"/>
          <w:szCs w:val="28"/>
        </w:rPr>
        <w:t xml:space="preserve">ечет за собой </w:t>
      </w:r>
      <w:r w:rsidR="00173826">
        <w:rPr>
          <w:rFonts w:ascii="Times New Roman" w:hAnsi="Times New Roman" w:cs="Times New Roman"/>
          <w:sz w:val="28"/>
          <w:szCs w:val="28"/>
        </w:rPr>
        <w:t xml:space="preserve">административную или уголовную </w:t>
      </w:r>
      <w:r w:rsidR="00771C16" w:rsidRPr="00771C16">
        <w:rPr>
          <w:rFonts w:ascii="Times New Roman" w:hAnsi="Times New Roman" w:cs="Times New Roman"/>
          <w:sz w:val="28"/>
          <w:szCs w:val="28"/>
        </w:rPr>
        <w:t>ответственность.</w:t>
      </w:r>
    </w:p>
    <w:p w:rsidR="00771C16" w:rsidRPr="00771C16" w:rsidRDefault="00934ABB"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07B0">
        <w:rPr>
          <w:rFonts w:ascii="Times New Roman" w:hAnsi="Times New Roman" w:cs="Times New Roman"/>
          <w:sz w:val="28"/>
          <w:szCs w:val="28"/>
        </w:rPr>
        <w:t>Веществ</w:t>
      </w:r>
      <w:r w:rsidR="0003752D">
        <w:rPr>
          <w:rFonts w:ascii="Times New Roman" w:hAnsi="Times New Roman" w:cs="Times New Roman"/>
          <w:sz w:val="28"/>
          <w:szCs w:val="28"/>
        </w:rPr>
        <w:t>о</w:t>
      </w:r>
      <w:r w:rsidR="004507B0">
        <w:rPr>
          <w:rFonts w:ascii="Times New Roman" w:hAnsi="Times New Roman" w:cs="Times New Roman"/>
          <w:sz w:val="28"/>
          <w:szCs w:val="28"/>
        </w:rPr>
        <w:t xml:space="preserve"> </w:t>
      </w:r>
      <w:r w:rsidR="00771C16" w:rsidRPr="00771C16">
        <w:rPr>
          <w:rFonts w:ascii="Times New Roman" w:hAnsi="Times New Roman" w:cs="Times New Roman"/>
          <w:sz w:val="28"/>
          <w:szCs w:val="28"/>
        </w:rPr>
        <w:t>призна</w:t>
      </w:r>
      <w:r w:rsidR="0003752D">
        <w:rPr>
          <w:rFonts w:ascii="Times New Roman" w:hAnsi="Times New Roman" w:cs="Times New Roman"/>
          <w:sz w:val="28"/>
          <w:szCs w:val="28"/>
        </w:rPr>
        <w:t>е</w:t>
      </w:r>
      <w:r w:rsidR="00771C16" w:rsidRPr="00771C16">
        <w:rPr>
          <w:rFonts w:ascii="Times New Roman" w:hAnsi="Times New Roman" w:cs="Times New Roman"/>
          <w:sz w:val="28"/>
          <w:szCs w:val="28"/>
        </w:rPr>
        <w:t xml:space="preserve">тся </w:t>
      </w:r>
      <w:r w:rsidR="004507B0">
        <w:rPr>
          <w:rFonts w:ascii="Times New Roman" w:hAnsi="Times New Roman" w:cs="Times New Roman"/>
          <w:sz w:val="28"/>
          <w:szCs w:val="28"/>
        </w:rPr>
        <w:t>новым потенциально опасным психоактивным веществ</w:t>
      </w:r>
      <w:r w:rsidR="0003752D">
        <w:rPr>
          <w:rFonts w:ascii="Times New Roman" w:hAnsi="Times New Roman" w:cs="Times New Roman"/>
          <w:sz w:val="28"/>
          <w:szCs w:val="28"/>
        </w:rPr>
        <w:t>ом</w:t>
      </w:r>
      <w:r w:rsidR="004507B0">
        <w:rPr>
          <w:rFonts w:ascii="Times New Roman" w:hAnsi="Times New Roman" w:cs="Times New Roman"/>
          <w:sz w:val="28"/>
          <w:szCs w:val="28"/>
        </w:rPr>
        <w:t xml:space="preserve"> </w:t>
      </w:r>
      <w:r w:rsidR="00771C16" w:rsidRPr="00771C16">
        <w:rPr>
          <w:rFonts w:ascii="Times New Roman" w:hAnsi="Times New Roman" w:cs="Times New Roman"/>
          <w:sz w:val="28"/>
          <w:szCs w:val="28"/>
        </w:rPr>
        <w:t>федеральным судом по месту обнаружения</w:t>
      </w:r>
      <w:r w:rsidR="00D3398A">
        <w:rPr>
          <w:rFonts w:ascii="Times New Roman" w:hAnsi="Times New Roman" w:cs="Times New Roman"/>
          <w:sz w:val="28"/>
          <w:szCs w:val="28"/>
        </w:rPr>
        <w:t xml:space="preserve"> </w:t>
      </w:r>
      <w:r w:rsidR="0003752D">
        <w:rPr>
          <w:rFonts w:ascii="Times New Roman" w:hAnsi="Times New Roman" w:cs="Times New Roman"/>
          <w:sz w:val="28"/>
          <w:szCs w:val="28"/>
        </w:rPr>
        <w:t xml:space="preserve">этого вещества </w:t>
      </w:r>
      <w:r w:rsidR="00771C16" w:rsidRPr="00771C16">
        <w:rPr>
          <w:rFonts w:ascii="Times New Roman" w:hAnsi="Times New Roman" w:cs="Times New Roman"/>
          <w:sz w:val="28"/>
          <w:szCs w:val="28"/>
        </w:rPr>
        <w:t>при производстве по соответствующему делу об административном правонарушении, гражданскому, административному или уголовному делу.</w:t>
      </w:r>
    </w:p>
    <w:p w:rsidR="00771C16" w:rsidRPr="00771C16" w:rsidRDefault="00771C16" w:rsidP="00771C16">
      <w:pPr>
        <w:pStyle w:val="a3"/>
        <w:ind w:firstLine="709"/>
        <w:jc w:val="both"/>
        <w:rPr>
          <w:rFonts w:ascii="Times New Roman" w:hAnsi="Times New Roman" w:cs="Times New Roman"/>
          <w:sz w:val="28"/>
          <w:szCs w:val="28"/>
        </w:rPr>
      </w:pPr>
      <w:r w:rsidRPr="00771C16">
        <w:rPr>
          <w:rFonts w:ascii="Times New Roman" w:hAnsi="Times New Roman" w:cs="Times New Roman"/>
          <w:sz w:val="28"/>
          <w:szCs w:val="28"/>
        </w:rPr>
        <w:t xml:space="preserve">Одновременно с решением о признании </w:t>
      </w:r>
      <w:r w:rsidR="00CE650E">
        <w:rPr>
          <w:rFonts w:ascii="Times New Roman" w:hAnsi="Times New Roman" w:cs="Times New Roman"/>
          <w:sz w:val="28"/>
          <w:szCs w:val="28"/>
        </w:rPr>
        <w:t xml:space="preserve">вещества </w:t>
      </w:r>
      <w:r w:rsidR="002A5149">
        <w:rPr>
          <w:rFonts w:ascii="Times New Roman" w:hAnsi="Times New Roman" w:cs="Times New Roman"/>
          <w:sz w:val="28"/>
          <w:szCs w:val="28"/>
        </w:rPr>
        <w:t>новым потенциально опасным психоактивным</w:t>
      </w:r>
      <w:r w:rsidR="00A1444A">
        <w:rPr>
          <w:rFonts w:ascii="Times New Roman" w:hAnsi="Times New Roman" w:cs="Times New Roman"/>
          <w:sz w:val="28"/>
          <w:szCs w:val="28"/>
        </w:rPr>
        <w:t xml:space="preserve"> </w:t>
      </w:r>
      <w:r w:rsidR="002A5149">
        <w:rPr>
          <w:rFonts w:ascii="Times New Roman" w:hAnsi="Times New Roman" w:cs="Times New Roman"/>
          <w:sz w:val="28"/>
          <w:szCs w:val="28"/>
        </w:rPr>
        <w:t>веществ</w:t>
      </w:r>
      <w:r w:rsidR="00A1444A">
        <w:rPr>
          <w:rFonts w:ascii="Times New Roman" w:hAnsi="Times New Roman" w:cs="Times New Roman"/>
          <w:sz w:val="28"/>
          <w:szCs w:val="28"/>
        </w:rPr>
        <w:t>о</w:t>
      </w:r>
      <w:r w:rsidR="002A5149">
        <w:rPr>
          <w:rFonts w:ascii="Times New Roman" w:hAnsi="Times New Roman" w:cs="Times New Roman"/>
          <w:sz w:val="28"/>
          <w:szCs w:val="28"/>
        </w:rPr>
        <w:t xml:space="preserve">м </w:t>
      </w:r>
      <w:r w:rsidRPr="00771C16">
        <w:rPr>
          <w:rFonts w:ascii="Times New Roman" w:hAnsi="Times New Roman" w:cs="Times New Roman"/>
          <w:sz w:val="28"/>
          <w:szCs w:val="28"/>
        </w:rPr>
        <w:t>судом принимается решение о конфискации</w:t>
      </w:r>
      <w:r w:rsidR="00D6263F">
        <w:rPr>
          <w:rFonts w:ascii="Times New Roman" w:hAnsi="Times New Roman" w:cs="Times New Roman"/>
          <w:sz w:val="28"/>
          <w:szCs w:val="28"/>
        </w:rPr>
        <w:t xml:space="preserve"> этого вещества</w:t>
      </w:r>
      <w:r w:rsidRPr="00771C16">
        <w:rPr>
          <w:rFonts w:ascii="Times New Roman" w:hAnsi="Times New Roman" w:cs="Times New Roman"/>
          <w:sz w:val="28"/>
          <w:szCs w:val="28"/>
        </w:rPr>
        <w:t>.</w:t>
      </w:r>
    </w:p>
    <w:p w:rsidR="00771C16" w:rsidRDefault="00771C16" w:rsidP="00771C16">
      <w:pPr>
        <w:pStyle w:val="a3"/>
        <w:ind w:firstLine="709"/>
        <w:jc w:val="both"/>
        <w:rPr>
          <w:rFonts w:ascii="Times New Roman" w:hAnsi="Times New Roman" w:cs="Times New Roman"/>
          <w:sz w:val="28"/>
          <w:szCs w:val="28"/>
        </w:rPr>
      </w:pPr>
      <w:r w:rsidRPr="00771C16">
        <w:rPr>
          <w:rFonts w:ascii="Times New Roman" w:hAnsi="Times New Roman" w:cs="Times New Roman"/>
          <w:sz w:val="28"/>
          <w:szCs w:val="28"/>
        </w:rPr>
        <w:t xml:space="preserve">Копия вступившего в законную силу решения о признании </w:t>
      </w:r>
      <w:r w:rsidR="002A5149">
        <w:rPr>
          <w:rFonts w:ascii="Times New Roman" w:hAnsi="Times New Roman" w:cs="Times New Roman"/>
          <w:sz w:val="28"/>
          <w:szCs w:val="28"/>
        </w:rPr>
        <w:t>веществ</w:t>
      </w:r>
      <w:r w:rsidR="0075796B">
        <w:rPr>
          <w:rFonts w:ascii="Times New Roman" w:hAnsi="Times New Roman" w:cs="Times New Roman"/>
          <w:sz w:val="28"/>
          <w:szCs w:val="28"/>
        </w:rPr>
        <w:t>а</w:t>
      </w:r>
      <w:r w:rsidR="002A5149">
        <w:rPr>
          <w:rFonts w:ascii="Times New Roman" w:hAnsi="Times New Roman" w:cs="Times New Roman"/>
          <w:sz w:val="28"/>
          <w:szCs w:val="28"/>
        </w:rPr>
        <w:t xml:space="preserve"> </w:t>
      </w:r>
      <w:r w:rsidR="0075796B">
        <w:rPr>
          <w:rFonts w:ascii="Times New Roman" w:hAnsi="Times New Roman" w:cs="Times New Roman"/>
          <w:sz w:val="28"/>
          <w:szCs w:val="28"/>
        </w:rPr>
        <w:t>новым</w:t>
      </w:r>
      <w:r w:rsidR="002A5149">
        <w:rPr>
          <w:rFonts w:ascii="Times New Roman" w:hAnsi="Times New Roman" w:cs="Times New Roman"/>
          <w:sz w:val="28"/>
          <w:szCs w:val="28"/>
        </w:rPr>
        <w:t xml:space="preserve"> потенциально опасным</w:t>
      </w:r>
      <w:r w:rsidR="0075796B">
        <w:rPr>
          <w:rFonts w:ascii="Times New Roman" w:hAnsi="Times New Roman" w:cs="Times New Roman"/>
          <w:sz w:val="28"/>
          <w:szCs w:val="28"/>
        </w:rPr>
        <w:t xml:space="preserve"> психоактивным</w:t>
      </w:r>
      <w:r w:rsidR="002A5149">
        <w:rPr>
          <w:rFonts w:ascii="Times New Roman" w:hAnsi="Times New Roman" w:cs="Times New Roman"/>
          <w:sz w:val="28"/>
          <w:szCs w:val="28"/>
        </w:rPr>
        <w:t xml:space="preserve"> веществ</w:t>
      </w:r>
      <w:r w:rsidR="0075796B">
        <w:rPr>
          <w:rFonts w:ascii="Times New Roman" w:hAnsi="Times New Roman" w:cs="Times New Roman"/>
          <w:sz w:val="28"/>
          <w:szCs w:val="28"/>
        </w:rPr>
        <w:t>о</w:t>
      </w:r>
      <w:r w:rsidR="002A5149">
        <w:rPr>
          <w:rFonts w:ascii="Times New Roman" w:hAnsi="Times New Roman" w:cs="Times New Roman"/>
          <w:sz w:val="28"/>
          <w:szCs w:val="28"/>
        </w:rPr>
        <w:t xml:space="preserve">м </w:t>
      </w:r>
      <w:r w:rsidRPr="00771C16">
        <w:rPr>
          <w:rFonts w:ascii="Times New Roman" w:hAnsi="Times New Roman" w:cs="Times New Roman"/>
          <w:sz w:val="28"/>
          <w:szCs w:val="28"/>
        </w:rPr>
        <w:t xml:space="preserve">направляется судом </w:t>
      </w:r>
      <w:proofErr w:type="gramStart"/>
      <w:r w:rsidRPr="00771C16">
        <w:rPr>
          <w:rFonts w:ascii="Times New Roman" w:hAnsi="Times New Roman" w:cs="Times New Roman"/>
          <w:sz w:val="28"/>
          <w:szCs w:val="28"/>
        </w:rPr>
        <w:t xml:space="preserve">в трехдневный срок в </w:t>
      </w:r>
      <w:r w:rsidR="00DD47B9" w:rsidRPr="00DD47B9">
        <w:rPr>
          <w:rFonts w:ascii="Times New Roman" w:hAnsi="Times New Roman" w:cs="Times New Roman"/>
          <w:sz w:val="28"/>
          <w:szCs w:val="28"/>
        </w:rPr>
        <w:t>федеральны</w:t>
      </w:r>
      <w:r w:rsidR="0075796B">
        <w:rPr>
          <w:rFonts w:ascii="Times New Roman" w:hAnsi="Times New Roman" w:cs="Times New Roman"/>
          <w:sz w:val="28"/>
          <w:szCs w:val="28"/>
        </w:rPr>
        <w:t>й</w:t>
      </w:r>
      <w:r w:rsidR="00DD47B9" w:rsidRPr="00DD47B9">
        <w:rPr>
          <w:rFonts w:ascii="Times New Roman" w:hAnsi="Times New Roman" w:cs="Times New Roman"/>
          <w:sz w:val="28"/>
          <w:szCs w:val="28"/>
        </w:rPr>
        <w:t xml:space="preserve"> орган исполнительной власти в сфере внутренних дел</w:t>
      </w:r>
      <w:r w:rsidR="00DD47B9">
        <w:rPr>
          <w:rFonts w:ascii="Times New Roman" w:hAnsi="Times New Roman" w:cs="Times New Roman"/>
          <w:sz w:val="28"/>
          <w:szCs w:val="28"/>
        </w:rPr>
        <w:t xml:space="preserve"> для </w:t>
      </w:r>
      <w:r w:rsidR="00653207">
        <w:rPr>
          <w:rFonts w:ascii="Times New Roman" w:hAnsi="Times New Roman" w:cs="Times New Roman"/>
          <w:sz w:val="28"/>
          <w:szCs w:val="28"/>
        </w:rPr>
        <w:t>внесения вещества в Реестр</w:t>
      </w:r>
      <w:proofErr w:type="gramEnd"/>
      <w:r w:rsidR="00653207">
        <w:rPr>
          <w:rFonts w:ascii="Times New Roman" w:hAnsi="Times New Roman" w:cs="Times New Roman"/>
          <w:sz w:val="28"/>
          <w:szCs w:val="28"/>
        </w:rPr>
        <w:t xml:space="preserve"> новых потенциально опасных психоактивных веществ.</w:t>
      </w:r>
    </w:p>
    <w:p w:rsidR="00085AC8" w:rsidRDefault="00934ABB" w:rsidP="00085A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42E5F">
        <w:rPr>
          <w:rFonts w:ascii="Times New Roman" w:hAnsi="Times New Roman" w:cs="Times New Roman"/>
          <w:sz w:val="28"/>
          <w:szCs w:val="28"/>
        </w:rPr>
        <w:t>Ф</w:t>
      </w:r>
      <w:r w:rsidR="00E42E5F" w:rsidRPr="00E42E5F">
        <w:rPr>
          <w:rFonts w:ascii="Times New Roman" w:hAnsi="Times New Roman" w:cs="Times New Roman"/>
          <w:sz w:val="28"/>
          <w:szCs w:val="28"/>
        </w:rPr>
        <w:t>едеральны</w:t>
      </w:r>
      <w:r w:rsidR="00E42E5F">
        <w:rPr>
          <w:rFonts w:ascii="Times New Roman" w:hAnsi="Times New Roman" w:cs="Times New Roman"/>
          <w:sz w:val="28"/>
          <w:szCs w:val="28"/>
        </w:rPr>
        <w:t>й</w:t>
      </w:r>
      <w:r w:rsidR="00E42E5F" w:rsidRPr="00E42E5F">
        <w:rPr>
          <w:rFonts w:ascii="Times New Roman" w:hAnsi="Times New Roman" w:cs="Times New Roman"/>
          <w:sz w:val="28"/>
          <w:szCs w:val="28"/>
        </w:rPr>
        <w:t xml:space="preserve"> орган исполнительной власти в сфере внутренних дел</w:t>
      </w:r>
      <w:r w:rsidR="00E42E5F">
        <w:rPr>
          <w:rFonts w:ascii="Times New Roman" w:hAnsi="Times New Roman" w:cs="Times New Roman"/>
          <w:sz w:val="28"/>
          <w:szCs w:val="28"/>
        </w:rPr>
        <w:t xml:space="preserve"> </w:t>
      </w:r>
      <w:r w:rsidR="00771C16" w:rsidRPr="00771C16">
        <w:rPr>
          <w:rFonts w:ascii="Times New Roman" w:hAnsi="Times New Roman" w:cs="Times New Roman"/>
          <w:sz w:val="28"/>
          <w:szCs w:val="28"/>
        </w:rPr>
        <w:t xml:space="preserve">на основании решения суда о признании </w:t>
      </w:r>
      <w:r w:rsidR="005E5E31">
        <w:rPr>
          <w:rFonts w:ascii="Times New Roman" w:hAnsi="Times New Roman" w:cs="Times New Roman"/>
          <w:sz w:val="28"/>
          <w:szCs w:val="28"/>
        </w:rPr>
        <w:t xml:space="preserve">вещества </w:t>
      </w:r>
      <w:r w:rsidR="00D6263F">
        <w:rPr>
          <w:rFonts w:ascii="Times New Roman" w:hAnsi="Times New Roman" w:cs="Times New Roman"/>
          <w:sz w:val="28"/>
          <w:szCs w:val="28"/>
        </w:rPr>
        <w:t xml:space="preserve">новым потенциально опасным психоактивным веществом </w:t>
      </w:r>
      <w:r w:rsidR="00771C16" w:rsidRPr="00771C16">
        <w:rPr>
          <w:rFonts w:ascii="Times New Roman" w:hAnsi="Times New Roman" w:cs="Times New Roman"/>
          <w:sz w:val="28"/>
          <w:szCs w:val="28"/>
        </w:rPr>
        <w:t xml:space="preserve">в течение </w:t>
      </w:r>
      <w:r w:rsidR="00085AC8">
        <w:rPr>
          <w:rFonts w:ascii="Times New Roman" w:hAnsi="Times New Roman" w:cs="Times New Roman"/>
          <w:sz w:val="28"/>
          <w:szCs w:val="28"/>
        </w:rPr>
        <w:t>трех дней после получения решения суда вносит вещество в Реестр новых потенциально опасных психоактивных веществ.</w:t>
      </w:r>
    </w:p>
    <w:p w:rsidR="00C05575" w:rsidRDefault="0086500B" w:rsidP="00771C1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71C16" w:rsidRPr="00771C16">
        <w:rPr>
          <w:rFonts w:ascii="Times New Roman" w:hAnsi="Times New Roman" w:cs="Times New Roman"/>
          <w:sz w:val="28"/>
          <w:szCs w:val="28"/>
        </w:rPr>
        <w:t xml:space="preserve">Порядок ведения </w:t>
      </w:r>
      <w:r w:rsidR="00C05575">
        <w:rPr>
          <w:rFonts w:ascii="Times New Roman" w:hAnsi="Times New Roman" w:cs="Times New Roman"/>
          <w:sz w:val="28"/>
          <w:szCs w:val="28"/>
        </w:rPr>
        <w:t xml:space="preserve">Реестра новых потенциально опасных психоактивных веществ </w:t>
      </w:r>
      <w:r w:rsidR="00771C16" w:rsidRPr="00771C16">
        <w:rPr>
          <w:rFonts w:ascii="Times New Roman" w:hAnsi="Times New Roman" w:cs="Times New Roman"/>
          <w:sz w:val="28"/>
          <w:szCs w:val="28"/>
        </w:rPr>
        <w:t xml:space="preserve">устанавливается </w:t>
      </w:r>
      <w:r w:rsidR="00C05575" w:rsidRPr="00C05575">
        <w:rPr>
          <w:rFonts w:ascii="Times New Roman" w:hAnsi="Times New Roman" w:cs="Times New Roman"/>
          <w:sz w:val="28"/>
          <w:szCs w:val="28"/>
        </w:rPr>
        <w:t>федеральным органом исполнительной власти в сфере внутренних дел</w:t>
      </w:r>
      <w:r w:rsidR="00C05575">
        <w:rPr>
          <w:rFonts w:ascii="Times New Roman" w:hAnsi="Times New Roman" w:cs="Times New Roman"/>
          <w:sz w:val="28"/>
          <w:szCs w:val="28"/>
        </w:rPr>
        <w:t>.</w:t>
      </w:r>
    </w:p>
    <w:p w:rsidR="0086500B" w:rsidRDefault="0086500B" w:rsidP="0086500B">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26AEA" w:rsidRPr="00A26AEA">
        <w:rPr>
          <w:rFonts w:ascii="Times New Roman" w:hAnsi="Times New Roman" w:cs="Times New Roman"/>
          <w:sz w:val="28"/>
          <w:szCs w:val="28"/>
        </w:rPr>
        <w:t xml:space="preserve">. </w:t>
      </w:r>
      <w:r w:rsidRPr="00057823">
        <w:rPr>
          <w:rFonts w:ascii="Times New Roman" w:hAnsi="Times New Roman" w:cs="Times New Roman"/>
          <w:sz w:val="28"/>
          <w:szCs w:val="28"/>
        </w:rPr>
        <w:t xml:space="preserve">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w:t>
      </w:r>
      <w:proofErr w:type="gramStart"/>
      <w:r w:rsidRPr="00057823">
        <w:rPr>
          <w:rFonts w:ascii="Times New Roman" w:hAnsi="Times New Roman" w:cs="Times New Roman"/>
          <w:sz w:val="28"/>
          <w:szCs w:val="28"/>
        </w:rPr>
        <w:t>контроля за</w:t>
      </w:r>
      <w:proofErr w:type="gramEnd"/>
      <w:r w:rsidRPr="00057823">
        <w:rPr>
          <w:rFonts w:ascii="Times New Roman" w:hAnsi="Times New Roman" w:cs="Times New Roman"/>
          <w:sz w:val="28"/>
          <w:szCs w:val="28"/>
        </w:rPr>
        <w:t xml:space="preserve"> его оборотом.</w:t>
      </w:r>
    </w:p>
    <w:p w:rsidR="00A26AEA" w:rsidRDefault="00A26AEA" w:rsidP="00D55289">
      <w:pPr>
        <w:pStyle w:val="a3"/>
        <w:ind w:firstLine="709"/>
        <w:jc w:val="both"/>
        <w:rPr>
          <w:rFonts w:ascii="Times New Roman" w:hAnsi="Times New Roman" w:cs="Times New Roman"/>
          <w:sz w:val="28"/>
          <w:szCs w:val="28"/>
        </w:rPr>
      </w:pPr>
      <w:r w:rsidRPr="00A26AEA">
        <w:rPr>
          <w:rFonts w:ascii="Times New Roman" w:hAnsi="Times New Roman" w:cs="Times New Roman"/>
          <w:sz w:val="28"/>
          <w:szCs w:val="28"/>
        </w:rPr>
        <w:t xml:space="preserve">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w:t>
      </w:r>
      <w:proofErr w:type="gramStart"/>
      <w:r w:rsidRPr="00A26AEA">
        <w:rPr>
          <w:rFonts w:ascii="Times New Roman" w:hAnsi="Times New Roman" w:cs="Times New Roman"/>
          <w:sz w:val="28"/>
          <w:szCs w:val="28"/>
        </w:rPr>
        <w:t>контроля за</w:t>
      </w:r>
      <w:proofErr w:type="gramEnd"/>
      <w:r w:rsidRPr="00A26AEA">
        <w:rPr>
          <w:rFonts w:ascii="Times New Roman" w:hAnsi="Times New Roman" w:cs="Times New Roman"/>
          <w:sz w:val="28"/>
          <w:szCs w:val="28"/>
        </w:rP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6B6BF1" w:rsidRDefault="0086500B" w:rsidP="00D55289">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934ABB" w:rsidRPr="00934ABB">
        <w:rPr>
          <w:rFonts w:ascii="Times New Roman" w:hAnsi="Times New Roman" w:cs="Times New Roman"/>
          <w:sz w:val="28"/>
          <w:szCs w:val="28"/>
        </w:rPr>
        <w:t xml:space="preserve">. Реестр и решения федерального органа исполнительной власти в сфере внутренних дел о включении веществ в Реестр </w:t>
      </w:r>
      <w:r w:rsidR="00A26AEA">
        <w:rPr>
          <w:rFonts w:ascii="Times New Roman" w:hAnsi="Times New Roman" w:cs="Times New Roman"/>
          <w:sz w:val="28"/>
          <w:szCs w:val="28"/>
        </w:rPr>
        <w:t xml:space="preserve">либо об исключении из Реестра </w:t>
      </w:r>
      <w:r w:rsidR="00934ABB" w:rsidRPr="00934ABB">
        <w:rPr>
          <w:rFonts w:ascii="Times New Roman" w:hAnsi="Times New Roman" w:cs="Times New Roman"/>
          <w:sz w:val="28"/>
          <w:szCs w:val="28"/>
        </w:rPr>
        <w:t xml:space="preserve">подлежат официальному опубликованию, а также размещению </w:t>
      </w:r>
      <w:r w:rsidR="00934ABB" w:rsidRPr="00934ABB">
        <w:rPr>
          <w:rFonts w:ascii="Times New Roman" w:hAnsi="Times New Roman" w:cs="Times New Roman"/>
          <w:sz w:val="28"/>
          <w:szCs w:val="28"/>
        </w:rPr>
        <w:lastRenderedPageBreak/>
        <w:t>(опубликованию) на официальном сайте этого органа в информационно-телекоммуникационной сети "Интернет"</w:t>
      </w:r>
      <w:proofErr w:type="gramStart"/>
      <w:r w:rsidR="00934ABB" w:rsidRPr="00934ABB">
        <w:rPr>
          <w:rFonts w:ascii="Times New Roman" w:hAnsi="Times New Roman" w:cs="Times New Roman"/>
          <w:sz w:val="28"/>
          <w:szCs w:val="28"/>
        </w:rPr>
        <w:t>.</w:t>
      </w:r>
      <w:r w:rsidR="000443A0">
        <w:rPr>
          <w:rFonts w:ascii="Times New Roman" w:hAnsi="Times New Roman" w:cs="Times New Roman"/>
          <w:sz w:val="28"/>
          <w:szCs w:val="28"/>
        </w:rPr>
        <w:t>»</w:t>
      </w:r>
      <w:proofErr w:type="gramEnd"/>
      <w:r w:rsidR="000443A0" w:rsidRPr="000443A0">
        <w:rPr>
          <w:rFonts w:ascii="Times New Roman" w:hAnsi="Times New Roman" w:cs="Times New Roman"/>
          <w:sz w:val="28"/>
          <w:szCs w:val="28"/>
        </w:rPr>
        <w:t>;</w:t>
      </w:r>
    </w:p>
    <w:p w:rsidR="002A2126" w:rsidRDefault="002A2126" w:rsidP="00D55289">
      <w:pPr>
        <w:pStyle w:val="a3"/>
        <w:ind w:firstLine="709"/>
        <w:jc w:val="both"/>
        <w:rPr>
          <w:rFonts w:ascii="Times New Roman" w:hAnsi="Times New Roman" w:cs="Times New Roman"/>
          <w:sz w:val="28"/>
          <w:szCs w:val="28"/>
        </w:rPr>
      </w:pPr>
    </w:p>
    <w:p w:rsidR="0086500B" w:rsidRDefault="000443A0" w:rsidP="00D55289">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0443A0">
        <w:rPr>
          <w:rFonts w:ascii="Times New Roman" w:hAnsi="Times New Roman" w:cs="Times New Roman"/>
          <w:sz w:val="28"/>
          <w:szCs w:val="28"/>
        </w:rPr>
        <w:t>) дополнить статьей 2.</w:t>
      </w:r>
      <w:r>
        <w:rPr>
          <w:rFonts w:ascii="Times New Roman" w:hAnsi="Times New Roman" w:cs="Times New Roman"/>
          <w:sz w:val="28"/>
          <w:szCs w:val="28"/>
        </w:rPr>
        <w:t>3</w:t>
      </w:r>
      <w:r w:rsidRPr="000443A0">
        <w:rPr>
          <w:rFonts w:ascii="Times New Roman" w:hAnsi="Times New Roman" w:cs="Times New Roman"/>
          <w:sz w:val="28"/>
          <w:szCs w:val="28"/>
        </w:rPr>
        <w:t xml:space="preserve"> следующего содержания:</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«Статья 2.3. Реестр аналогов наркотических средств и психотропных веществ</w:t>
      </w:r>
    </w:p>
    <w:p w:rsidR="00F46B3E" w:rsidRDefault="00F46B3E" w:rsidP="00F46B3E">
      <w:pPr>
        <w:pStyle w:val="a3"/>
        <w:ind w:firstLine="709"/>
        <w:jc w:val="both"/>
        <w:rPr>
          <w:rFonts w:ascii="Times New Roman" w:hAnsi="Times New Roman" w:cs="Times New Roman"/>
          <w:sz w:val="28"/>
          <w:szCs w:val="28"/>
        </w:rPr>
      </w:pPr>
    </w:p>
    <w:p w:rsidR="00DD546D" w:rsidRDefault="00F46B3E" w:rsidP="00DD546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На территории Российской Федерации запрещается потребление, приобретение, хранение, перевозка, изготовление, переработка без цели сбыта, производство, пересылка либо сбыт </w:t>
      </w:r>
      <w:r w:rsidR="00DD546D">
        <w:rPr>
          <w:rFonts w:ascii="Times New Roman" w:hAnsi="Times New Roman" w:cs="Times New Roman"/>
          <w:sz w:val="28"/>
          <w:szCs w:val="28"/>
        </w:rPr>
        <w:t>аналогов наркотических средств и психотропных веществ.</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Использование </w:t>
      </w:r>
      <w:r w:rsidR="00DD546D">
        <w:rPr>
          <w:rFonts w:ascii="Times New Roman" w:hAnsi="Times New Roman" w:cs="Times New Roman"/>
          <w:sz w:val="28"/>
          <w:szCs w:val="28"/>
        </w:rPr>
        <w:t xml:space="preserve">аналогов наркотических средств и психотропных веществ </w:t>
      </w:r>
      <w:r>
        <w:rPr>
          <w:rFonts w:ascii="Times New Roman" w:hAnsi="Times New Roman" w:cs="Times New Roman"/>
          <w:sz w:val="28"/>
          <w:szCs w:val="28"/>
        </w:rPr>
        <w:t>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w:t>
      </w:r>
      <w:proofErr w:type="gramEnd"/>
      <w:r>
        <w:rPr>
          <w:rFonts w:ascii="Times New Roman" w:hAnsi="Times New Roman" w:cs="Times New Roman"/>
          <w:sz w:val="28"/>
          <w:szCs w:val="28"/>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случаях, предусмотренных законодательством Российской Федерации, потребление, приобретение, хранение, перевозка, изготовление, переработка без цели сбыта, производство, пересылка либо сбыт </w:t>
      </w:r>
      <w:r w:rsidR="00DD546D">
        <w:rPr>
          <w:rFonts w:ascii="Times New Roman" w:hAnsi="Times New Roman" w:cs="Times New Roman"/>
          <w:sz w:val="28"/>
          <w:szCs w:val="28"/>
        </w:rPr>
        <w:t>аналогов наркотических средств и психотропных веще</w:t>
      </w:r>
      <w:proofErr w:type="gramStart"/>
      <w:r w:rsidR="00DD546D">
        <w:rPr>
          <w:rFonts w:ascii="Times New Roman" w:hAnsi="Times New Roman" w:cs="Times New Roman"/>
          <w:sz w:val="28"/>
          <w:szCs w:val="28"/>
        </w:rPr>
        <w:t xml:space="preserve">ств </w:t>
      </w:r>
      <w:r>
        <w:rPr>
          <w:rFonts w:ascii="Times New Roman" w:hAnsi="Times New Roman" w:cs="Times New Roman"/>
          <w:sz w:val="28"/>
          <w:szCs w:val="28"/>
        </w:rPr>
        <w:t>вл</w:t>
      </w:r>
      <w:proofErr w:type="gramEnd"/>
      <w:r>
        <w:rPr>
          <w:rFonts w:ascii="Times New Roman" w:hAnsi="Times New Roman" w:cs="Times New Roman"/>
          <w:sz w:val="28"/>
          <w:szCs w:val="28"/>
        </w:rPr>
        <w:t>ечет за собой административную или уголовную ответственность.</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Вещество признается </w:t>
      </w:r>
      <w:r w:rsidR="009A4362">
        <w:rPr>
          <w:rFonts w:ascii="Times New Roman" w:hAnsi="Times New Roman" w:cs="Times New Roman"/>
          <w:sz w:val="28"/>
          <w:szCs w:val="28"/>
        </w:rPr>
        <w:t xml:space="preserve">аналогом наркотических средств и психотропных веществ </w:t>
      </w:r>
      <w:r>
        <w:rPr>
          <w:rFonts w:ascii="Times New Roman" w:hAnsi="Times New Roman" w:cs="Times New Roman"/>
          <w:sz w:val="28"/>
          <w:szCs w:val="28"/>
        </w:rPr>
        <w:t>федеральным судом по месту обнаружения этого вещества при производстве по соответствующему делу об административном правонарушении, гражданскому, административному или уголовному делу.</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решением о признании вещества </w:t>
      </w:r>
      <w:r w:rsidR="009A4362">
        <w:rPr>
          <w:rFonts w:ascii="Times New Roman" w:hAnsi="Times New Roman" w:cs="Times New Roman"/>
          <w:sz w:val="28"/>
          <w:szCs w:val="28"/>
        </w:rPr>
        <w:t xml:space="preserve">аналогом наркотических средств и психотропных веществ </w:t>
      </w:r>
      <w:r>
        <w:rPr>
          <w:rFonts w:ascii="Times New Roman" w:hAnsi="Times New Roman" w:cs="Times New Roman"/>
          <w:sz w:val="28"/>
          <w:szCs w:val="28"/>
        </w:rPr>
        <w:t>судом принимается решение о конфискации этого вещества.</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вступившего в законную силу решения о признании вещества </w:t>
      </w:r>
      <w:r w:rsidR="009A4362">
        <w:rPr>
          <w:rFonts w:ascii="Times New Roman" w:hAnsi="Times New Roman" w:cs="Times New Roman"/>
          <w:sz w:val="28"/>
          <w:szCs w:val="28"/>
        </w:rPr>
        <w:t xml:space="preserve">аналогом наркотических средств и психотропных веществ </w:t>
      </w:r>
      <w:r>
        <w:rPr>
          <w:rFonts w:ascii="Times New Roman" w:hAnsi="Times New Roman" w:cs="Times New Roman"/>
          <w:sz w:val="28"/>
          <w:szCs w:val="28"/>
        </w:rPr>
        <w:t xml:space="preserve">направляется судом </w:t>
      </w:r>
      <w:proofErr w:type="gramStart"/>
      <w:r>
        <w:rPr>
          <w:rFonts w:ascii="Times New Roman" w:hAnsi="Times New Roman" w:cs="Times New Roman"/>
          <w:sz w:val="28"/>
          <w:szCs w:val="28"/>
        </w:rPr>
        <w:t>в трехдневный срок в федеральный орган исполнительной власти в сфере внутренних дел для внесения вещества в Реестр</w:t>
      </w:r>
      <w:proofErr w:type="gramEnd"/>
      <w:r>
        <w:rPr>
          <w:rFonts w:ascii="Times New Roman" w:hAnsi="Times New Roman" w:cs="Times New Roman"/>
          <w:sz w:val="28"/>
          <w:szCs w:val="28"/>
        </w:rPr>
        <w:t xml:space="preserve"> </w:t>
      </w:r>
      <w:r w:rsidR="00264EAD">
        <w:rPr>
          <w:rFonts w:ascii="Times New Roman" w:hAnsi="Times New Roman" w:cs="Times New Roman"/>
          <w:sz w:val="28"/>
          <w:szCs w:val="28"/>
        </w:rPr>
        <w:t>аналогов наркотических средств и психотропных веществ</w:t>
      </w:r>
      <w:r>
        <w:rPr>
          <w:rFonts w:ascii="Times New Roman" w:hAnsi="Times New Roman" w:cs="Times New Roman"/>
          <w:sz w:val="28"/>
          <w:szCs w:val="28"/>
        </w:rPr>
        <w:t>.</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Федеральный орган исполнительной власти в сфере внутренних дел на основании решения суда о признании вещества </w:t>
      </w:r>
      <w:r w:rsidR="00264EAD">
        <w:rPr>
          <w:rFonts w:ascii="Times New Roman" w:hAnsi="Times New Roman" w:cs="Times New Roman"/>
          <w:sz w:val="28"/>
          <w:szCs w:val="28"/>
        </w:rPr>
        <w:t>аналогом наркотических средств и психотропных веществ</w:t>
      </w:r>
      <w:r>
        <w:rPr>
          <w:rFonts w:ascii="Times New Roman" w:hAnsi="Times New Roman" w:cs="Times New Roman"/>
          <w:sz w:val="28"/>
          <w:szCs w:val="28"/>
        </w:rPr>
        <w:t xml:space="preserve"> в течение трех дней после получения решения суда вносит вещество в Реестр </w:t>
      </w:r>
      <w:r w:rsidR="00264EAD">
        <w:rPr>
          <w:rFonts w:ascii="Times New Roman" w:hAnsi="Times New Roman" w:cs="Times New Roman"/>
          <w:sz w:val="28"/>
          <w:szCs w:val="28"/>
        </w:rPr>
        <w:t>аналогов наркотических средств и психотропных веществ</w:t>
      </w:r>
      <w:r>
        <w:rPr>
          <w:rFonts w:ascii="Times New Roman" w:hAnsi="Times New Roman" w:cs="Times New Roman"/>
          <w:sz w:val="28"/>
          <w:szCs w:val="28"/>
        </w:rPr>
        <w:t>.</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Порядок ведения Реестра </w:t>
      </w:r>
      <w:r w:rsidR="00264EAD">
        <w:rPr>
          <w:rFonts w:ascii="Times New Roman" w:hAnsi="Times New Roman" w:cs="Times New Roman"/>
          <w:sz w:val="28"/>
          <w:szCs w:val="28"/>
        </w:rPr>
        <w:t xml:space="preserve">аналогов наркотических средств и психотропных веществ </w:t>
      </w:r>
      <w:r>
        <w:rPr>
          <w:rFonts w:ascii="Times New Roman" w:hAnsi="Times New Roman" w:cs="Times New Roman"/>
          <w:sz w:val="28"/>
          <w:szCs w:val="28"/>
        </w:rPr>
        <w:t>устанавливается федеральным органом исполнительной власти в сфере внутренних дел.</w:t>
      </w:r>
    </w:p>
    <w:p w:rsidR="00F46B3E" w:rsidRDefault="00F46B3E" w:rsidP="007E1D5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Исключение </w:t>
      </w:r>
      <w:r w:rsidR="007E1D58">
        <w:rPr>
          <w:rFonts w:ascii="Times New Roman" w:hAnsi="Times New Roman" w:cs="Times New Roman"/>
          <w:sz w:val="28"/>
          <w:szCs w:val="28"/>
        </w:rPr>
        <w:t xml:space="preserve">аналога наркотического средства и психотропного вещества </w:t>
      </w:r>
      <w:r>
        <w:rPr>
          <w:rFonts w:ascii="Times New Roman" w:hAnsi="Times New Roman" w:cs="Times New Roman"/>
          <w:sz w:val="28"/>
          <w:szCs w:val="28"/>
        </w:rPr>
        <w:t xml:space="preserve">из Реестра осуществляется по решению федерального органа исполнительной власти в сфере внутренних дел после установления в отношении этого вещества мер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оборотом.</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установлении в </w:t>
      </w:r>
      <w:r w:rsidR="007E1D58">
        <w:rPr>
          <w:rFonts w:ascii="Times New Roman" w:hAnsi="Times New Roman" w:cs="Times New Roman"/>
          <w:sz w:val="28"/>
          <w:szCs w:val="28"/>
        </w:rPr>
        <w:t>отношении аналога наркотического средства и психотропного вещества</w:t>
      </w:r>
      <w:r>
        <w:rPr>
          <w:rFonts w:ascii="Times New Roman" w:hAnsi="Times New Roman" w:cs="Times New Roman"/>
          <w:sz w:val="28"/>
          <w:szCs w:val="28"/>
        </w:rPr>
        <w:t xml:space="preserve">, включенного в Реестр, мер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F46B3E" w:rsidRDefault="00F46B3E" w:rsidP="00F46B3E">
      <w:pPr>
        <w:pStyle w:val="a3"/>
        <w:ind w:firstLine="709"/>
        <w:jc w:val="both"/>
        <w:rPr>
          <w:rFonts w:ascii="Times New Roman" w:hAnsi="Times New Roman" w:cs="Times New Roman"/>
          <w:sz w:val="28"/>
          <w:szCs w:val="28"/>
        </w:rPr>
      </w:pPr>
      <w:r>
        <w:rPr>
          <w:rFonts w:ascii="Times New Roman" w:hAnsi="Times New Roman" w:cs="Times New Roman"/>
          <w:sz w:val="28"/>
          <w:szCs w:val="28"/>
        </w:rPr>
        <w:t>8. Реестр и решения федерального органа исполнительной власти в сфере внутренних дел о включении веществ в Реестр либо об исключении из Реестра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roofErr w:type="gramStart"/>
      <w:r>
        <w:rPr>
          <w:rFonts w:ascii="Times New Roman" w:hAnsi="Times New Roman" w:cs="Times New Roman"/>
          <w:sz w:val="28"/>
          <w:szCs w:val="28"/>
        </w:rPr>
        <w:t>.»</w:t>
      </w:r>
      <w:proofErr w:type="gramEnd"/>
      <w:r w:rsidR="00E50F04">
        <w:rPr>
          <w:rFonts w:ascii="Times New Roman" w:hAnsi="Times New Roman" w:cs="Times New Roman"/>
          <w:sz w:val="28"/>
          <w:szCs w:val="28"/>
        </w:rPr>
        <w:t>.</w:t>
      </w:r>
    </w:p>
    <w:p w:rsidR="00B557BC" w:rsidRDefault="00B557BC" w:rsidP="00F46B3E">
      <w:pPr>
        <w:pStyle w:val="a3"/>
        <w:ind w:firstLine="709"/>
        <w:jc w:val="both"/>
        <w:rPr>
          <w:rFonts w:ascii="Times New Roman" w:hAnsi="Times New Roman" w:cs="Times New Roman"/>
          <w:sz w:val="28"/>
          <w:szCs w:val="28"/>
        </w:rPr>
      </w:pPr>
    </w:p>
    <w:p w:rsidR="000443A0" w:rsidRDefault="00E50F04" w:rsidP="00D55289">
      <w:pPr>
        <w:pStyle w:val="a3"/>
        <w:ind w:firstLine="709"/>
        <w:jc w:val="both"/>
        <w:rPr>
          <w:rFonts w:ascii="Times New Roman" w:hAnsi="Times New Roman" w:cs="Times New Roman"/>
          <w:sz w:val="28"/>
          <w:szCs w:val="28"/>
        </w:rPr>
      </w:pPr>
      <w:r>
        <w:rPr>
          <w:rFonts w:ascii="Times New Roman" w:hAnsi="Times New Roman" w:cs="Times New Roman"/>
          <w:sz w:val="28"/>
          <w:szCs w:val="28"/>
        </w:rPr>
        <w:t>Статья 2</w:t>
      </w:r>
    </w:p>
    <w:p w:rsidR="00E50F04" w:rsidRDefault="00E50F04" w:rsidP="00D55289">
      <w:pPr>
        <w:pStyle w:val="a3"/>
        <w:ind w:firstLine="709"/>
        <w:jc w:val="both"/>
        <w:rPr>
          <w:rFonts w:ascii="Times New Roman" w:hAnsi="Times New Roman" w:cs="Times New Roman"/>
          <w:sz w:val="28"/>
          <w:szCs w:val="28"/>
        </w:rPr>
      </w:pPr>
      <w:proofErr w:type="gramStart"/>
      <w:r w:rsidRPr="00E50F04">
        <w:rPr>
          <w:rFonts w:ascii="Times New Roman" w:hAnsi="Times New Roman" w:cs="Times New Roman"/>
          <w:sz w:val="28"/>
          <w:szCs w:val="28"/>
        </w:rPr>
        <w:t>Внести в Уголовный кодекс Российской Федерации (Собрание законодательства Российской Федерации, 1996, N 25, ст. 2954; 1998, N 26, ст. 3012; 1999, N 12, ст. 1407; N 28, ст. 3490; 2003, N 50, ст. 4848; 2004, N 30, ст. 3091; 2006, N 2, ст. 176; 2007, N 21, ст. 2456; N 31, ст. 4008;</w:t>
      </w:r>
      <w:proofErr w:type="gramEnd"/>
      <w:r w:rsidRPr="00E50F04">
        <w:rPr>
          <w:rFonts w:ascii="Times New Roman" w:hAnsi="Times New Roman" w:cs="Times New Roman"/>
          <w:sz w:val="28"/>
          <w:szCs w:val="28"/>
        </w:rPr>
        <w:t xml:space="preserve"> </w:t>
      </w:r>
      <w:proofErr w:type="gramStart"/>
      <w:r w:rsidRPr="00E50F04">
        <w:rPr>
          <w:rFonts w:ascii="Times New Roman" w:hAnsi="Times New Roman" w:cs="Times New Roman"/>
          <w:sz w:val="28"/>
          <w:szCs w:val="28"/>
        </w:rPr>
        <w:t>N 45, ст. 5429; 2009, N 31, ст. 3921; N 52, ст. 6453; 2010, N 19, ст. 2289; N 21, ст. 2525; N 49, ст. 6412; 2011, N 11, ст. 1495; N 50, ст. 7362; 2012, N 10, ст. 1162, 1166; N 24, ст. 3071; N 30, ст. 4172; 2013, N 27, ст. 3477;</w:t>
      </w:r>
      <w:proofErr w:type="gramEnd"/>
      <w:r w:rsidRPr="00E50F04">
        <w:rPr>
          <w:rFonts w:ascii="Times New Roman" w:hAnsi="Times New Roman" w:cs="Times New Roman"/>
          <w:sz w:val="28"/>
          <w:szCs w:val="28"/>
        </w:rPr>
        <w:t xml:space="preserve"> </w:t>
      </w:r>
      <w:proofErr w:type="gramStart"/>
      <w:r w:rsidRPr="00E50F04">
        <w:rPr>
          <w:rFonts w:ascii="Times New Roman" w:hAnsi="Times New Roman" w:cs="Times New Roman"/>
          <w:sz w:val="28"/>
          <w:szCs w:val="28"/>
        </w:rPr>
        <w:t>N 30, ст. 4078; N 48, ст. 6165; N 52, ст. 6945, 6946; 2015, N 1, ст. 85; N 6, ст. 885; 2016, N 26, ст. 3868; N 27, ст. 4262) следующие изменения:</w:t>
      </w:r>
      <w:proofErr w:type="gramEnd"/>
    </w:p>
    <w:p w:rsidR="00E50F04" w:rsidRDefault="00E50F04" w:rsidP="00D55289">
      <w:pPr>
        <w:pStyle w:val="a3"/>
        <w:ind w:firstLine="709"/>
        <w:jc w:val="both"/>
        <w:rPr>
          <w:rFonts w:ascii="Times New Roman" w:hAnsi="Times New Roman" w:cs="Times New Roman"/>
          <w:sz w:val="28"/>
          <w:szCs w:val="28"/>
        </w:rPr>
      </w:pPr>
    </w:p>
    <w:p w:rsidR="005947EA" w:rsidRDefault="005947EA" w:rsidP="00D5528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520B">
        <w:rPr>
          <w:rFonts w:ascii="Times New Roman" w:hAnsi="Times New Roman" w:cs="Times New Roman"/>
          <w:sz w:val="28"/>
          <w:szCs w:val="28"/>
        </w:rPr>
        <w:t xml:space="preserve">часть 1 </w:t>
      </w:r>
      <w:r>
        <w:rPr>
          <w:rFonts w:ascii="Times New Roman" w:hAnsi="Times New Roman" w:cs="Times New Roman"/>
          <w:sz w:val="28"/>
          <w:szCs w:val="28"/>
        </w:rPr>
        <w:t>стать</w:t>
      </w:r>
      <w:r w:rsidR="00D0520B">
        <w:rPr>
          <w:rFonts w:ascii="Times New Roman" w:hAnsi="Times New Roman" w:cs="Times New Roman"/>
          <w:sz w:val="28"/>
          <w:szCs w:val="28"/>
        </w:rPr>
        <w:t>и</w:t>
      </w:r>
      <w:r>
        <w:rPr>
          <w:rFonts w:ascii="Times New Roman" w:hAnsi="Times New Roman" w:cs="Times New Roman"/>
          <w:sz w:val="28"/>
          <w:szCs w:val="28"/>
        </w:rPr>
        <w:t xml:space="preserve"> 234.1 изложить в следующей редакции:</w:t>
      </w:r>
    </w:p>
    <w:p w:rsidR="005947EA" w:rsidRPr="005947EA" w:rsidRDefault="005947EA" w:rsidP="005947E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5947EA">
        <w:rPr>
          <w:rFonts w:ascii="Times New Roman" w:hAnsi="Times New Roman" w:cs="Times New Roman"/>
          <w:sz w:val="28"/>
          <w:szCs w:val="28"/>
        </w:rPr>
        <w:t xml:space="preserve">1. </w:t>
      </w:r>
      <w:proofErr w:type="gramStart"/>
      <w:r w:rsidRPr="005947EA">
        <w:rPr>
          <w:rFonts w:ascii="Times New Roman" w:hAnsi="Times New Roman" w:cs="Times New Roman"/>
          <w:sz w:val="28"/>
          <w:szCs w:val="28"/>
        </w:rPr>
        <w:t>Незаконные</w:t>
      </w:r>
      <w:proofErr w:type="gramEnd"/>
      <w:r w:rsidRPr="005947EA">
        <w:rPr>
          <w:rFonts w:ascii="Times New Roman" w:hAnsi="Times New Roman" w:cs="Times New Roman"/>
          <w:sz w:val="28"/>
          <w:szCs w:val="28"/>
        </w:rPr>
        <w:t xml:space="preserve"> производство, изготовление, переработка, хранение, перевозка, пересылка, приобретение в целях сбыта, а равно незаконный сбыт новых потенциально опасных психоактивных веществ -</w:t>
      </w:r>
    </w:p>
    <w:p w:rsidR="005947EA" w:rsidRPr="005947EA" w:rsidRDefault="005947EA" w:rsidP="005947EA">
      <w:pPr>
        <w:pStyle w:val="a3"/>
        <w:ind w:firstLine="709"/>
        <w:jc w:val="both"/>
        <w:rPr>
          <w:rFonts w:ascii="Times New Roman" w:hAnsi="Times New Roman" w:cs="Times New Roman"/>
          <w:sz w:val="28"/>
          <w:szCs w:val="28"/>
        </w:rPr>
      </w:pPr>
      <w:r w:rsidRPr="005947EA">
        <w:rPr>
          <w:rFonts w:ascii="Times New Roman" w:hAnsi="Times New Roman" w:cs="Times New Roman"/>
          <w:sz w:val="28"/>
          <w:szCs w:val="28"/>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r w:rsidR="001C694A">
        <w:rPr>
          <w:rFonts w:ascii="Times New Roman" w:hAnsi="Times New Roman" w:cs="Times New Roman"/>
          <w:sz w:val="28"/>
          <w:szCs w:val="28"/>
        </w:rPr>
        <w:t xml:space="preserve"> или лишением свободы на тот же срок</w:t>
      </w:r>
      <w:r w:rsidRPr="005947EA">
        <w:rPr>
          <w:rFonts w:ascii="Times New Roman" w:hAnsi="Times New Roman" w:cs="Times New Roman"/>
          <w:sz w:val="28"/>
          <w:szCs w:val="28"/>
        </w:rPr>
        <w:t>.</w:t>
      </w:r>
    </w:p>
    <w:p w:rsidR="00A66548" w:rsidRDefault="000013D5" w:rsidP="005947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66548">
        <w:rPr>
          <w:rFonts w:ascii="Times New Roman" w:hAnsi="Times New Roman" w:cs="Times New Roman"/>
          <w:sz w:val="28"/>
          <w:szCs w:val="28"/>
        </w:rPr>
        <w:t xml:space="preserve">часть 2 </w:t>
      </w:r>
      <w:r>
        <w:rPr>
          <w:rFonts w:ascii="Times New Roman" w:hAnsi="Times New Roman" w:cs="Times New Roman"/>
          <w:sz w:val="28"/>
          <w:szCs w:val="28"/>
        </w:rPr>
        <w:t xml:space="preserve">изложить </w:t>
      </w:r>
      <w:r w:rsidR="00A66548">
        <w:rPr>
          <w:rFonts w:ascii="Times New Roman" w:hAnsi="Times New Roman" w:cs="Times New Roman"/>
          <w:sz w:val="28"/>
          <w:szCs w:val="28"/>
        </w:rPr>
        <w:t>в следующей редакции:</w:t>
      </w:r>
    </w:p>
    <w:p w:rsidR="00A66548" w:rsidRDefault="00A66548" w:rsidP="005947E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66548">
        <w:rPr>
          <w:rFonts w:ascii="Times New Roman" w:hAnsi="Times New Roman" w:cs="Times New Roman"/>
          <w:sz w:val="28"/>
          <w:szCs w:val="28"/>
        </w:rPr>
        <w:t xml:space="preserve">2. Сбыт </w:t>
      </w:r>
      <w:r>
        <w:rPr>
          <w:rFonts w:ascii="Times New Roman" w:hAnsi="Times New Roman" w:cs="Times New Roman"/>
          <w:sz w:val="28"/>
          <w:szCs w:val="28"/>
        </w:rPr>
        <w:t xml:space="preserve">новых </w:t>
      </w:r>
      <w:r>
        <w:rPr>
          <w:rFonts w:ascii="Times New Roman" w:hAnsi="Times New Roman" w:cs="Times New Roman"/>
          <w:sz w:val="28"/>
          <w:szCs w:val="28"/>
        </w:rPr>
        <w:t>потенциально опасных психоактивных веществ</w:t>
      </w:r>
      <w:r w:rsidRPr="00A66548">
        <w:rPr>
          <w:rFonts w:ascii="Times New Roman" w:hAnsi="Times New Roman" w:cs="Times New Roman"/>
          <w:sz w:val="28"/>
          <w:szCs w:val="28"/>
        </w:rPr>
        <w:t>, совершенный:</w:t>
      </w:r>
    </w:p>
    <w:p w:rsidR="000013D5" w:rsidRDefault="000013D5" w:rsidP="005947EA">
      <w:pPr>
        <w:pStyle w:val="a3"/>
        <w:ind w:firstLine="709"/>
        <w:jc w:val="both"/>
        <w:rPr>
          <w:rFonts w:ascii="Times New Roman" w:hAnsi="Times New Roman" w:cs="Times New Roman"/>
          <w:sz w:val="28"/>
          <w:szCs w:val="28"/>
        </w:rPr>
      </w:pPr>
      <w:r w:rsidRPr="000013D5">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EF2C2C" w:rsidRDefault="000013D5" w:rsidP="005947EA">
      <w:pPr>
        <w:pStyle w:val="a3"/>
        <w:ind w:firstLine="709"/>
        <w:jc w:val="both"/>
        <w:rPr>
          <w:rFonts w:ascii="Times New Roman" w:hAnsi="Times New Roman" w:cs="Times New Roman"/>
          <w:sz w:val="28"/>
          <w:szCs w:val="28"/>
        </w:rPr>
      </w:pPr>
      <w:r w:rsidRPr="000013D5">
        <w:rPr>
          <w:rFonts w:ascii="Times New Roman" w:hAnsi="Times New Roman" w:cs="Times New Roman"/>
          <w:sz w:val="28"/>
          <w:szCs w:val="28"/>
        </w:rPr>
        <w:t>б) с использованием средств массовой информации либо электронных или информационно-телекоммуникационных сетей (включая сеть "Интернет")</w:t>
      </w:r>
      <w:r w:rsidR="00EF2C2C">
        <w:rPr>
          <w:rFonts w:ascii="Times New Roman" w:hAnsi="Times New Roman" w:cs="Times New Roman"/>
          <w:sz w:val="28"/>
          <w:szCs w:val="28"/>
        </w:rPr>
        <w:t>;</w:t>
      </w:r>
    </w:p>
    <w:p w:rsidR="000013D5" w:rsidRDefault="00EF2C2C" w:rsidP="005947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97D41" w:rsidRPr="00097D41">
        <w:rPr>
          <w:rFonts w:ascii="Times New Roman" w:hAnsi="Times New Roman" w:cs="Times New Roman"/>
          <w:sz w:val="28"/>
          <w:szCs w:val="28"/>
        </w:rPr>
        <w:t>лицом, достигшим 18-летнего возраста, в отношении несовершеннолетнего</w:t>
      </w:r>
      <w:r>
        <w:rPr>
          <w:rFonts w:ascii="Times New Roman" w:hAnsi="Times New Roman" w:cs="Times New Roman"/>
          <w:sz w:val="28"/>
          <w:szCs w:val="28"/>
        </w:rPr>
        <w:t>,</w:t>
      </w:r>
      <w:r w:rsidR="00DB73EF">
        <w:rPr>
          <w:rFonts w:ascii="Times New Roman" w:hAnsi="Times New Roman" w:cs="Times New Roman"/>
          <w:sz w:val="28"/>
          <w:szCs w:val="28"/>
        </w:rPr>
        <w:t xml:space="preserve"> - </w:t>
      </w:r>
    </w:p>
    <w:p w:rsidR="00DB73EF" w:rsidRDefault="00DB73EF" w:rsidP="00DB73EF">
      <w:pPr>
        <w:pStyle w:val="a3"/>
        <w:ind w:firstLine="709"/>
        <w:jc w:val="both"/>
        <w:rPr>
          <w:rFonts w:ascii="Times New Roman" w:hAnsi="Times New Roman" w:cs="Times New Roman"/>
          <w:sz w:val="28"/>
          <w:szCs w:val="28"/>
        </w:rPr>
      </w:pPr>
      <w:r w:rsidRPr="005947EA">
        <w:rPr>
          <w:rFonts w:ascii="Times New Roman" w:hAnsi="Times New Roman" w:cs="Times New Roman"/>
          <w:sz w:val="28"/>
          <w:szCs w:val="28"/>
        </w:rPr>
        <w:t>наказыва</w:t>
      </w:r>
      <w:r>
        <w:rPr>
          <w:rFonts w:ascii="Times New Roman" w:hAnsi="Times New Roman" w:cs="Times New Roman"/>
          <w:sz w:val="28"/>
          <w:szCs w:val="28"/>
        </w:rPr>
        <w:t>е</w:t>
      </w:r>
      <w:r w:rsidRPr="005947EA">
        <w:rPr>
          <w:rFonts w:ascii="Times New Roman" w:hAnsi="Times New Roman" w:cs="Times New Roman"/>
          <w:sz w:val="28"/>
          <w:szCs w:val="28"/>
        </w:rPr>
        <w:t>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roofErr w:type="gramStart"/>
      <w:r w:rsidRPr="005947EA">
        <w:rPr>
          <w:rFonts w:ascii="Times New Roman" w:hAnsi="Times New Roman" w:cs="Times New Roman"/>
          <w:sz w:val="28"/>
          <w:szCs w:val="28"/>
        </w:rPr>
        <w:t>.</w:t>
      </w:r>
      <w:r>
        <w:rPr>
          <w:rFonts w:ascii="Times New Roman" w:hAnsi="Times New Roman" w:cs="Times New Roman"/>
          <w:sz w:val="28"/>
          <w:szCs w:val="28"/>
        </w:rPr>
        <w:t>»;</w:t>
      </w:r>
      <w:proofErr w:type="gramEnd"/>
    </w:p>
    <w:p w:rsidR="00DB73EF" w:rsidRDefault="00DB73EF" w:rsidP="00DB73EF">
      <w:pPr>
        <w:pStyle w:val="a3"/>
        <w:ind w:firstLine="709"/>
        <w:jc w:val="both"/>
        <w:rPr>
          <w:rFonts w:ascii="Times New Roman" w:hAnsi="Times New Roman" w:cs="Times New Roman"/>
          <w:sz w:val="28"/>
          <w:szCs w:val="28"/>
        </w:rPr>
      </w:pPr>
      <w:r>
        <w:rPr>
          <w:rFonts w:ascii="Times New Roman" w:hAnsi="Times New Roman" w:cs="Times New Roman"/>
          <w:sz w:val="28"/>
          <w:szCs w:val="28"/>
        </w:rPr>
        <w:t>в) часть 2 считать частью 3</w:t>
      </w:r>
      <w:r w:rsidR="00A77A12">
        <w:rPr>
          <w:rFonts w:ascii="Times New Roman" w:hAnsi="Times New Roman" w:cs="Times New Roman"/>
          <w:sz w:val="28"/>
          <w:szCs w:val="28"/>
        </w:rPr>
        <w:t>, изложив в следующей редакции:</w:t>
      </w:r>
    </w:p>
    <w:p w:rsidR="00A77A12" w:rsidRDefault="00A77A12" w:rsidP="00DB73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7A12">
        <w:rPr>
          <w:rFonts w:ascii="Times New Roman" w:hAnsi="Times New Roman" w:cs="Times New Roman"/>
          <w:sz w:val="28"/>
          <w:szCs w:val="28"/>
        </w:rPr>
        <w:t>Деяния, предусмотренные частями первой или второй настоящей статьи, совершенные</w:t>
      </w:r>
      <w:r w:rsidR="00786540">
        <w:rPr>
          <w:rFonts w:ascii="Times New Roman" w:hAnsi="Times New Roman" w:cs="Times New Roman"/>
          <w:sz w:val="28"/>
          <w:szCs w:val="28"/>
        </w:rPr>
        <w:t xml:space="preserve"> </w:t>
      </w:r>
      <w:r w:rsidR="00786540" w:rsidRPr="005947EA">
        <w:rPr>
          <w:rFonts w:ascii="Times New Roman" w:hAnsi="Times New Roman" w:cs="Times New Roman"/>
          <w:sz w:val="28"/>
          <w:szCs w:val="28"/>
        </w:rPr>
        <w:t>группой лиц по предварительному сговору либо повлекшие по неосторожности причинение тяжкого вреда здоровью человека, -</w:t>
      </w:r>
    </w:p>
    <w:p w:rsidR="00294F50" w:rsidRDefault="00294F50" w:rsidP="00294F5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наказываются </w:t>
      </w:r>
      <w:r>
        <w:rPr>
          <w:rFonts w:ascii="Times New Roman" w:hAnsi="Times New Roman" w:cs="Times New Roman"/>
          <w:sz w:val="28"/>
          <w:szCs w:val="28"/>
        </w:rPr>
        <w:t>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roofErr w:type="gramStart"/>
      <w:r>
        <w:rPr>
          <w:rFonts w:ascii="Times New Roman" w:hAnsi="Times New Roman" w:cs="Times New Roman"/>
          <w:sz w:val="28"/>
          <w:szCs w:val="28"/>
        </w:rPr>
        <w:t>.»;</w:t>
      </w:r>
      <w:proofErr w:type="gramEnd"/>
    </w:p>
    <w:p w:rsidR="00786540" w:rsidRDefault="00294F50" w:rsidP="00DB73EF">
      <w:pPr>
        <w:pStyle w:val="a3"/>
        <w:ind w:firstLine="709"/>
        <w:jc w:val="both"/>
        <w:rPr>
          <w:rFonts w:ascii="Times New Roman" w:hAnsi="Times New Roman" w:cs="Times New Roman"/>
          <w:sz w:val="28"/>
          <w:szCs w:val="28"/>
        </w:rPr>
      </w:pPr>
      <w:r>
        <w:rPr>
          <w:rFonts w:ascii="Times New Roman" w:hAnsi="Times New Roman" w:cs="Times New Roman"/>
          <w:sz w:val="28"/>
          <w:szCs w:val="28"/>
        </w:rPr>
        <w:t>г) часть 3 считать частью 4.</w:t>
      </w:r>
    </w:p>
    <w:p w:rsidR="00DD50EC" w:rsidRDefault="00DD50EC"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4) в статье 229.1:</w:t>
      </w:r>
    </w:p>
    <w:p w:rsidR="00DD50EC" w:rsidRDefault="00DD50EC"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дополнить словами</w:t>
      </w:r>
      <w:proofErr w:type="gramStart"/>
      <w:r>
        <w:rPr>
          <w:rFonts w:ascii="Times New Roman" w:hAnsi="Times New Roman" w:cs="Times New Roman"/>
          <w:sz w:val="28"/>
          <w:szCs w:val="28"/>
        </w:rPr>
        <w:t xml:space="preserve">: </w:t>
      </w:r>
      <w:r w:rsidRPr="00EA0D9D">
        <w:rPr>
          <w:rFonts w:ascii="Times New Roman" w:hAnsi="Times New Roman" w:cs="Times New Roman"/>
          <w:sz w:val="28"/>
          <w:szCs w:val="28"/>
        </w:rPr>
        <w:t>"</w:t>
      </w:r>
      <w:proofErr w:type="gramEnd"/>
      <w:r w:rsidRPr="00EA0D9D">
        <w:rPr>
          <w:rFonts w:ascii="Times New Roman" w:hAnsi="Times New Roman" w:cs="Times New Roman"/>
          <w:sz w:val="28"/>
          <w:szCs w:val="28"/>
        </w:rPr>
        <w:t>, а также</w:t>
      </w:r>
      <w:r>
        <w:rPr>
          <w:rFonts w:ascii="Times New Roman" w:hAnsi="Times New Roman" w:cs="Times New Roman"/>
          <w:sz w:val="28"/>
          <w:szCs w:val="28"/>
        </w:rPr>
        <w:t xml:space="preserve"> новых потенциально опасных психоактивных веществ</w:t>
      </w:r>
      <w:r w:rsidRPr="00EA0D9D">
        <w:t xml:space="preserve"> </w:t>
      </w:r>
      <w:r w:rsidRPr="00EA0D9D">
        <w:rPr>
          <w:rFonts w:ascii="Times New Roman" w:hAnsi="Times New Roman" w:cs="Times New Roman"/>
          <w:sz w:val="28"/>
          <w:szCs w:val="28"/>
        </w:rPr>
        <w:t>";</w:t>
      </w:r>
    </w:p>
    <w:p w:rsidR="00DD50EC" w:rsidRDefault="00DD50EC"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б) наименование статьи 229.1 дополнить словами «, новых потенциально опасных психоактивных веществ»;</w:t>
      </w:r>
    </w:p>
    <w:p w:rsidR="00DD50EC" w:rsidRDefault="00DD50EC"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часть 1 статьи </w:t>
      </w:r>
      <w:r w:rsidRPr="00513670">
        <w:rPr>
          <w:rFonts w:ascii="Times New Roman" w:hAnsi="Times New Roman" w:cs="Times New Roman"/>
          <w:sz w:val="28"/>
          <w:szCs w:val="28"/>
        </w:rPr>
        <w:t xml:space="preserve">229.1. </w:t>
      </w:r>
      <w:r>
        <w:rPr>
          <w:rFonts w:ascii="Times New Roman" w:hAnsi="Times New Roman" w:cs="Times New Roman"/>
          <w:sz w:val="28"/>
          <w:szCs w:val="28"/>
        </w:rPr>
        <w:t>дополнить словами «, новых потенциально опасных психоактивных веществ»;</w:t>
      </w:r>
    </w:p>
    <w:p w:rsidR="00DD50EC" w:rsidRDefault="003F27BA"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DD50EC">
        <w:rPr>
          <w:rFonts w:ascii="Times New Roman" w:hAnsi="Times New Roman" w:cs="Times New Roman"/>
          <w:sz w:val="28"/>
          <w:szCs w:val="28"/>
        </w:rPr>
        <w:t>) в статье 230:</w:t>
      </w:r>
    </w:p>
    <w:p w:rsidR="00DD50EC" w:rsidRDefault="00DD50EC"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наименование дополнить словами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новых потенциально опасных психоактивных веществ</w:t>
      </w:r>
      <w:r>
        <w:t xml:space="preserve"> </w:t>
      </w:r>
      <w:r>
        <w:rPr>
          <w:rFonts w:ascii="Times New Roman" w:hAnsi="Times New Roman" w:cs="Times New Roman"/>
          <w:sz w:val="28"/>
          <w:szCs w:val="28"/>
        </w:rPr>
        <w:t>";</w:t>
      </w:r>
    </w:p>
    <w:p w:rsidR="00DD50EC" w:rsidRDefault="00DD50EC"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часть 1 статью 230 </w:t>
      </w:r>
      <w:r>
        <w:rPr>
          <w:rFonts w:ascii="Times New Roman" w:hAnsi="Times New Roman" w:cs="Times New Roman"/>
          <w:sz w:val="28"/>
          <w:szCs w:val="28"/>
        </w:rPr>
        <w:t>дополнить словами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новых потенциально опасных психоактивных веществ</w:t>
      </w:r>
      <w:r>
        <w:t xml:space="preserve"> </w:t>
      </w:r>
      <w:r>
        <w:rPr>
          <w:rFonts w:ascii="Times New Roman" w:hAnsi="Times New Roman" w:cs="Times New Roman"/>
          <w:sz w:val="28"/>
          <w:szCs w:val="28"/>
        </w:rPr>
        <w:t>";</w:t>
      </w:r>
    </w:p>
    <w:p w:rsidR="00A16AA4" w:rsidRDefault="003F27BA" w:rsidP="003F27BA">
      <w:pPr>
        <w:pStyle w:val="a3"/>
        <w:ind w:firstLine="709"/>
        <w:jc w:val="both"/>
        <w:rPr>
          <w:rFonts w:ascii="Times New Roman" w:hAnsi="Times New Roman" w:cs="Times New Roman"/>
          <w:sz w:val="28"/>
          <w:szCs w:val="28"/>
        </w:rPr>
      </w:pPr>
      <w:r>
        <w:rPr>
          <w:rFonts w:ascii="Times New Roman" w:hAnsi="Times New Roman" w:cs="Times New Roman"/>
          <w:sz w:val="28"/>
          <w:szCs w:val="28"/>
        </w:rPr>
        <w:t>6)в статье 232</w:t>
      </w:r>
      <w:r w:rsidR="00A16AA4">
        <w:rPr>
          <w:rFonts w:ascii="Times New Roman" w:hAnsi="Times New Roman" w:cs="Times New Roman"/>
          <w:sz w:val="28"/>
          <w:szCs w:val="28"/>
        </w:rPr>
        <w:t>:</w:t>
      </w:r>
    </w:p>
    <w:p w:rsidR="003F27BA" w:rsidRDefault="00A16AA4" w:rsidP="003F27BA">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3F27BA">
        <w:rPr>
          <w:rFonts w:ascii="Times New Roman" w:hAnsi="Times New Roman" w:cs="Times New Roman"/>
          <w:sz w:val="28"/>
          <w:szCs w:val="28"/>
        </w:rPr>
        <w:t xml:space="preserve"> </w:t>
      </w:r>
      <w:r w:rsidR="003F27BA">
        <w:rPr>
          <w:rFonts w:ascii="Times New Roman" w:hAnsi="Times New Roman" w:cs="Times New Roman"/>
          <w:sz w:val="28"/>
          <w:szCs w:val="28"/>
        </w:rPr>
        <w:t>наименование дополнить словами</w:t>
      </w:r>
      <w:proofErr w:type="gramStart"/>
      <w:r w:rsidR="003F27BA">
        <w:rPr>
          <w:rFonts w:ascii="Times New Roman" w:hAnsi="Times New Roman" w:cs="Times New Roman"/>
          <w:sz w:val="28"/>
          <w:szCs w:val="28"/>
        </w:rPr>
        <w:t>: "</w:t>
      </w:r>
      <w:proofErr w:type="gramEnd"/>
      <w:r w:rsidR="003F27BA">
        <w:rPr>
          <w:rFonts w:ascii="Times New Roman" w:hAnsi="Times New Roman" w:cs="Times New Roman"/>
          <w:sz w:val="28"/>
          <w:szCs w:val="28"/>
        </w:rPr>
        <w:t>, а также новых потенциально опасных психоактивных веществ</w:t>
      </w:r>
      <w:r w:rsidR="003F27BA">
        <w:t xml:space="preserve"> </w:t>
      </w:r>
      <w:r w:rsidR="003F27BA">
        <w:rPr>
          <w:rFonts w:ascii="Times New Roman" w:hAnsi="Times New Roman" w:cs="Times New Roman"/>
          <w:sz w:val="28"/>
          <w:szCs w:val="28"/>
        </w:rPr>
        <w:t>";</w:t>
      </w:r>
    </w:p>
    <w:p w:rsidR="00A16AA4" w:rsidRDefault="00A16AA4" w:rsidP="00A16AA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часть 1 дополнить словами: </w:t>
      </w:r>
      <w:r>
        <w:rPr>
          <w:rFonts w:ascii="Times New Roman" w:hAnsi="Times New Roman" w:cs="Times New Roman"/>
          <w:sz w:val="28"/>
          <w:szCs w:val="28"/>
        </w:rPr>
        <w:t>наименование дополнить словами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а также новых потенциально опасных психоактивных веществ</w:t>
      </w:r>
      <w:r>
        <w:t xml:space="preserve"> </w:t>
      </w:r>
      <w:r>
        <w:rPr>
          <w:rFonts w:ascii="Times New Roman" w:hAnsi="Times New Roman" w:cs="Times New Roman"/>
          <w:sz w:val="28"/>
          <w:szCs w:val="28"/>
        </w:rPr>
        <w:t>";</w:t>
      </w:r>
    </w:p>
    <w:p w:rsidR="002A2126" w:rsidRDefault="002A2126" w:rsidP="00C77F19">
      <w:pPr>
        <w:pStyle w:val="a3"/>
        <w:ind w:firstLine="709"/>
        <w:jc w:val="both"/>
        <w:rPr>
          <w:rFonts w:ascii="Times New Roman" w:hAnsi="Times New Roman" w:cs="Times New Roman"/>
          <w:sz w:val="28"/>
          <w:szCs w:val="28"/>
        </w:rPr>
      </w:pPr>
    </w:p>
    <w:p w:rsidR="00C77F19" w:rsidRPr="00C77F19" w:rsidRDefault="00C77F19" w:rsidP="00C77F19">
      <w:pPr>
        <w:pStyle w:val="a3"/>
        <w:ind w:firstLine="709"/>
        <w:jc w:val="both"/>
        <w:rPr>
          <w:rFonts w:ascii="Times New Roman" w:hAnsi="Times New Roman" w:cs="Times New Roman"/>
          <w:sz w:val="28"/>
          <w:szCs w:val="28"/>
        </w:rPr>
      </w:pPr>
      <w:bookmarkStart w:id="0" w:name="_GoBack"/>
      <w:bookmarkEnd w:id="0"/>
      <w:r w:rsidRPr="00C77F19">
        <w:rPr>
          <w:rFonts w:ascii="Times New Roman" w:hAnsi="Times New Roman" w:cs="Times New Roman"/>
          <w:sz w:val="28"/>
          <w:szCs w:val="28"/>
        </w:rPr>
        <w:t xml:space="preserve">Статья </w:t>
      </w:r>
      <w:r>
        <w:rPr>
          <w:rFonts w:ascii="Times New Roman" w:hAnsi="Times New Roman" w:cs="Times New Roman"/>
          <w:sz w:val="28"/>
          <w:szCs w:val="28"/>
        </w:rPr>
        <w:t>3</w:t>
      </w:r>
    </w:p>
    <w:p w:rsidR="00C77F19" w:rsidRPr="00C77F19" w:rsidRDefault="00C77F19" w:rsidP="00C77F19">
      <w:pPr>
        <w:pStyle w:val="a3"/>
        <w:ind w:firstLine="709"/>
        <w:jc w:val="both"/>
        <w:rPr>
          <w:rFonts w:ascii="Times New Roman" w:hAnsi="Times New Roman" w:cs="Times New Roman"/>
          <w:sz w:val="28"/>
          <w:szCs w:val="28"/>
        </w:rPr>
      </w:pPr>
    </w:p>
    <w:p w:rsidR="00A16AA4" w:rsidRDefault="00C77F19" w:rsidP="00C77F19">
      <w:pPr>
        <w:pStyle w:val="a3"/>
        <w:ind w:firstLine="709"/>
        <w:jc w:val="both"/>
        <w:rPr>
          <w:rFonts w:ascii="Times New Roman" w:hAnsi="Times New Roman" w:cs="Times New Roman"/>
          <w:sz w:val="28"/>
          <w:szCs w:val="28"/>
        </w:rPr>
      </w:pPr>
      <w:proofErr w:type="gramStart"/>
      <w:r w:rsidRPr="00C77F19">
        <w:rPr>
          <w:rFonts w:ascii="Times New Roman" w:hAnsi="Times New Roman" w:cs="Times New Roman"/>
          <w:sz w:val="28"/>
          <w:szCs w:val="28"/>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2005, N 1, ст. 9, 13, 37, 40, 45; N 10, ст. 763; N 13, ст. 1075, 1077; N 19, ст. 1752; N 27, ст. 2719, 2721; N 30, ст. 3104, 3124, 3131; N 50, ст. 5247; N 52, ст. 5574; 2006, N 1, ст. 4, 10; N 10, ст. 1067;</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12, ст. 1234; N 17, ст. 1776; N 18, ст. 1907; N 19, ст. 2066; N 23, ст. 2380; N 31, ст. 3420, 3433, 3438, 3452; N 45, ст. 4641; N 50, ст. 5279; N 52, ст. 5498; 2007, N 1, ст. 21, 29; N 16, ст. 1825; N 26, ст. 3089;</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30, ст. 3755; N 31, ст. 4007, 4008; N 41, ст. 4845; N 43, ст. 5084; N 46, ст. 5553; 2008, N 18, ст. 1941; N 20, ст. 2251; N 30, ст. 3604; N 49, ст. 5745; N 52, ст. 6235, 6236; 2009, N 7, ст. 777; N 23, ст. 2759, 2776;</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26, ст. 3120, 3122; N 29, ст. 3597, 3599, 3642; N 30, ст. 3739; N 48, ст. 5711, 5724, 5755; N 52, ст. 6412; 2010, N 1, ст. 1; N 21, ст. 2525, 2530; N 23, ст. 2790; N 25, ст. 3070; N 27, ст. 3416; N 30, ст. 4002, 4006, 4007;</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31, ст. 4158, 4164, 4193, 4195, 4206, 4207, 4208; N 32, ст. 4298; N 41, ст. 5192; N 49, ст. 6409; N 52, ст. 6984; 2011, N 1, ст. 10, 23, 54; N 7, ст. 901; N 15, ст. 2039; N 17, ст. 2310; N 19, ст. 2715; N 23, ст. 3260;</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27, ст. 3873, 3881; N 29, ст. 4290, 4298; N 30, ст. 4573, 4585, 4590, 4598, 4600, 4601, 4605; N 46, ст. 6406; N 48, ст. 6728; N 49, ст. 7025, 7061; N 50, ст. 7342, 7345, 7346, 7351, 7352, 7355, 7362, 7366; 2012, N 6, ст. 621; N 10, ст. 1166;</w:t>
      </w:r>
      <w:proofErr w:type="gramEnd"/>
      <w:r w:rsidRPr="00C77F19">
        <w:rPr>
          <w:rFonts w:ascii="Times New Roman" w:hAnsi="Times New Roman" w:cs="Times New Roman"/>
          <w:sz w:val="28"/>
          <w:szCs w:val="28"/>
        </w:rPr>
        <w:t xml:space="preserve"> N 19, ст. 2278, 2281; N 24, ст. 3069, 3082; N 29, ст. 3996; N 31, ст. 4320, 4330; N 47, ст. 6402, 6403, 6404; N 49, ст. 6757; N 53, ст. 7577, 7602, 7640; 2013, N 14, ст. 1651, 1666; N 19, ст. 2323, 2325; N 23, ст. 2871; </w:t>
      </w:r>
      <w:proofErr w:type="gramStart"/>
      <w:r w:rsidRPr="00C77F19">
        <w:rPr>
          <w:rFonts w:ascii="Times New Roman" w:hAnsi="Times New Roman" w:cs="Times New Roman"/>
          <w:sz w:val="28"/>
          <w:szCs w:val="28"/>
        </w:rPr>
        <w:t>N 26, ст. 3207, 3208; N 27, ст. 3454, 3470; N 30, ст. 4025, 4027, 4029, 4030, 4031, 4032, 4033, 4034, 4036, 4040, 4044, 4078, 4082; N 31, ст. 4191; N 43, ст. 5443, 5444, 5445, 5452; N 44, ст. 5624, 5643; N 48, ст. 6161, 6165; N 49, ст. 6327, 6341;</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51, ст. 6683, 6685, 6695; N 52, ст. 6961, 6980, 6981, 6986, 7002; 2014, N 6, ст. 559, 566; N 11, ст. 1092, 1096; N 14, ст. 1562; N 19, ст. 2302, 2306, 2310, 2317, 2324, 2325, 2326, 2327, 2330, 2335; N 26, ст. 3366, 3379; N 30, ст. 4211, 4218, 4228, 4233, 4248, 4256, 4259, 4264, 4278;</w:t>
      </w:r>
      <w:proofErr w:type="gramEnd"/>
      <w:r w:rsidRPr="00C77F19">
        <w:rPr>
          <w:rFonts w:ascii="Times New Roman" w:hAnsi="Times New Roman" w:cs="Times New Roman"/>
          <w:sz w:val="28"/>
          <w:szCs w:val="28"/>
        </w:rPr>
        <w:t xml:space="preserve"> N 42, ст. 5615; N 43, ст. 5799; N 48, ст. 6636, 6638, 6642, 6651; N 52, ст. 7541, 7550, 7557; 2015, N 1, ст. 29, 35, 37, 67, 74, 83, 85; N 10, ст. 1405, 1416; N 13, ст. 1811; N 18, ст. 2614, 2620; N 21, ст. 2981; </w:t>
      </w:r>
      <w:proofErr w:type="gramStart"/>
      <w:r w:rsidRPr="00C77F19">
        <w:rPr>
          <w:rFonts w:ascii="Times New Roman" w:hAnsi="Times New Roman" w:cs="Times New Roman"/>
          <w:sz w:val="28"/>
          <w:szCs w:val="28"/>
        </w:rPr>
        <w:t>N 24, ст. 3367, 3370; N 27, ст. 3945, 3950, 3966; N 29, ст. 4354, 4359, 4362, 4374, 4376, 4391; N 41, ст. 5629, 5637; N 44, ст. 6046; N 45, ст. 6205, 6208; N 48, ст. 6706, 6710; N 51, ст. 7250; 2016, N 1, ст. 11, 28, 59, 63, 76, 84;</w:t>
      </w:r>
      <w:proofErr w:type="gramEnd"/>
      <w:r w:rsidRPr="00C77F19">
        <w:rPr>
          <w:rFonts w:ascii="Times New Roman" w:hAnsi="Times New Roman" w:cs="Times New Roman"/>
          <w:sz w:val="28"/>
          <w:szCs w:val="28"/>
        </w:rPr>
        <w:t xml:space="preserve"> </w:t>
      </w:r>
      <w:proofErr w:type="gramStart"/>
      <w:r w:rsidRPr="00C77F19">
        <w:rPr>
          <w:rFonts w:ascii="Times New Roman" w:hAnsi="Times New Roman" w:cs="Times New Roman"/>
          <w:sz w:val="28"/>
          <w:szCs w:val="28"/>
        </w:rPr>
        <w:t>N 10, ст. 1323; N 11, ст. 1481, 1491, 1493; N 15, ст. 2066; N 18, ст. 2509, 2514, 2515) следующие изменения:</w:t>
      </w:r>
      <w:proofErr w:type="gramEnd"/>
    </w:p>
    <w:p w:rsidR="003F27BA" w:rsidRDefault="003F27BA" w:rsidP="00DD50EC">
      <w:pPr>
        <w:pStyle w:val="a3"/>
        <w:ind w:firstLine="709"/>
        <w:jc w:val="both"/>
        <w:rPr>
          <w:rFonts w:ascii="Times New Roman" w:hAnsi="Times New Roman" w:cs="Times New Roman"/>
          <w:sz w:val="28"/>
          <w:szCs w:val="28"/>
        </w:rPr>
      </w:pPr>
    </w:p>
    <w:p w:rsidR="00DD50EC" w:rsidRDefault="00C77F19"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1) в статье 6.8:</w:t>
      </w:r>
    </w:p>
    <w:p w:rsidR="00C77F19" w:rsidRDefault="00C77F19"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наименование </w:t>
      </w:r>
      <w:r>
        <w:rPr>
          <w:rFonts w:ascii="Times New Roman" w:hAnsi="Times New Roman" w:cs="Times New Roman"/>
          <w:sz w:val="28"/>
          <w:szCs w:val="28"/>
        </w:rPr>
        <w:t>дополнить словами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новых потенциально опасных психоактивных веществ</w:t>
      </w:r>
      <w:r>
        <w:t xml:space="preserve"> </w:t>
      </w:r>
      <w:r>
        <w:rPr>
          <w:rFonts w:ascii="Times New Roman" w:hAnsi="Times New Roman" w:cs="Times New Roman"/>
          <w:sz w:val="28"/>
          <w:szCs w:val="28"/>
        </w:rPr>
        <w:t>";</w:t>
      </w:r>
    </w:p>
    <w:p w:rsidR="00104671" w:rsidRDefault="00104671" w:rsidP="00DD50EC">
      <w:pPr>
        <w:pStyle w:val="a3"/>
        <w:ind w:firstLine="709"/>
        <w:jc w:val="both"/>
        <w:rPr>
          <w:rFonts w:ascii="Times New Roman" w:hAnsi="Times New Roman" w:cs="Times New Roman"/>
          <w:sz w:val="28"/>
          <w:szCs w:val="28"/>
        </w:rPr>
      </w:pPr>
      <w:r>
        <w:rPr>
          <w:rFonts w:ascii="Times New Roman" w:hAnsi="Times New Roman" w:cs="Times New Roman"/>
          <w:sz w:val="28"/>
          <w:szCs w:val="28"/>
        </w:rPr>
        <w:t>б) часть 1 изложить в следующе редакции:</w:t>
      </w:r>
    </w:p>
    <w:p w:rsidR="0081010A" w:rsidRDefault="00104671" w:rsidP="0081010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104671">
        <w:rPr>
          <w:rFonts w:ascii="Times New Roman" w:hAnsi="Times New Roman" w:cs="Times New Roman"/>
          <w:sz w:val="28"/>
          <w:szCs w:val="28"/>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w:t>
      </w:r>
      <w:r>
        <w:rPr>
          <w:rFonts w:ascii="Times New Roman" w:hAnsi="Times New Roman" w:cs="Times New Roman"/>
          <w:sz w:val="28"/>
          <w:szCs w:val="28"/>
        </w:rPr>
        <w:t>новых потенциально опасных психоактивных веществ</w:t>
      </w:r>
      <w:r>
        <w:t xml:space="preserve">, </w:t>
      </w:r>
      <w:r w:rsidRPr="00104671">
        <w:rPr>
          <w:rFonts w:ascii="Times New Roman" w:hAnsi="Times New Roman" w:cs="Times New Roman"/>
          <w:sz w:val="28"/>
          <w:szCs w:val="28"/>
        </w:rPr>
        <w:t xml:space="preserve">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Start"/>
      <w:r w:rsidRPr="00104671">
        <w:rPr>
          <w:rFonts w:ascii="Times New Roman" w:hAnsi="Times New Roman" w:cs="Times New Roman"/>
          <w:sz w:val="28"/>
          <w:szCs w:val="28"/>
        </w:rPr>
        <w:t>-</w:t>
      </w:r>
      <w:r w:rsidR="005228D7">
        <w:rPr>
          <w:rFonts w:ascii="Times New Roman" w:hAnsi="Times New Roman" w:cs="Times New Roman"/>
          <w:sz w:val="28"/>
          <w:szCs w:val="28"/>
        </w:rPr>
        <w:t>»</w:t>
      </w:r>
      <w:proofErr w:type="gramEnd"/>
      <w:r w:rsidR="004622CE">
        <w:rPr>
          <w:rFonts w:ascii="Times New Roman" w:hAnsi="Times New Roman" w:cs="Times New Roman"/>
          <w:sz w:val="28"/>
          <w:szCs w:val="28"/>
        </w:rPr>
        <w:t>.</w:t>
      </w:r>
    </w:p>
    <w:p w:rsidR="0081010A" w:rsidRDefault="0081010A" w:rsidP="0081010A">
      <w:pPr>
        <w:pStyle w:val="a3"/>
        <w:ind w:firstLine="709"/>
        <w:jc w:val="both"/>
        <w:rPr>
          <w:rFonts w:ascii="Times New Roman" w:hAnsi="Times New Roman" w:cs="Times New Roman"/>
          <w:sz w:val="28"/>
          <w:szCs w:val="28"/>
        </w:rPr>
      </w:pPr>
    </w:p>
    <w:p w:rsidR="0081010A" w:rsidRPr="0081010A" w:rsidRDefault="0081010A" w:rsidP="002A2126">
      <w:pPr>
        <w:pStyle w:val="a3"/>
        <w:ind w:firstLine="709"/>
        <w:jc w:val="right"/>
        <w:rPr>
          <w:rFonts w:ascii="Times New Roman" w:hAnsi="Times New Roman" w:cs="Times New Roman"/>
          <w:sz w:val="28"/>
          <w:szCs w:val="28"/>
        </w:rPr>
      </w:pPr>
      <w:r w:rsidRPr="0081010A">
        <w:rPr>
          <w:rFonts w:ascii="Times New Roman" w:hAnsi="Times New Roman" w:cs="Times New Roman"/>
          <w:sz w:val="28"/>
          <w:szCs w:val="28"/>
        </w:rPr>
        <w:t>Президент</w:t>
      </w:r>
    </w:p>
    <w:p w:rsidR="0081010A" w:rsidRPr="0081010A" w:rsidRDefault="0081010A" w:rsidP="002A2126">
      <w:pPr>
        <w:pStyle w:val="a3"/>
        <w:ind w:firstLine="709"/>
        <w:jc w:val="right"/>
        <w:rPr>
          <w:rFonts w:ascii="Times New Roman" w:hAnsi="Times New Roman" w:cs="Times New Roman"/>
          <w:sz w:val="28"/>
          <w:szCs w:val="28"/>
        </w:rPr>
      </w:pPr>
      <w:r w:rsidRPr="0081010A">
        <w:rPr>
          <w:rFonts w:ascii="Times New Roman" w:hAnsi="Times New Roman" w:cs="Times New Roman"/>
          <w:sz w:val="28"/>
          <w:szCs w:val="28"/>
        </w:rPr>
        <w:t>Российской Федерации</w:t>
      </w:r>
    </w:p>
    <w:p w:rsidR="0081010A" w:rsidRPr="0081010A" w:rsidRDefault="0081010A" w:rsidP="002A2126">
      <w:pPr>
        <w:pStyle w:val="a3"/>
        <w:ind w:firstLine="709"/>
        <w:jc w:val="right"/>
        <w:rPr>
          <w:rFonts w:ascii="Times New Roman" w:hAnsi="Times New Roman" w:cs="Times New Roman"/>
          <w:sz w:val="28"/>
          <w:szCs w:val="28"/>
        </w:rPr>
      </w:pPr>
      <w:r w:rsidRPr="0081010A">
        <w:rPr>
          <w:rFonts w:ascii="Times New Roman" w:hAnsi="Times New Roman" w:cs="Times New Roman"/>
          <w:sz w:val="28"/>
          <w:szCs w:val="28"/>
        </w:rPr>
        <w:t>В.ПУТИН</w:t>
      </w:r>
    </w:p>
    <w:p w:rsidR="00DD50EC" w:rsidRDefault="00DD50EC" w:rsidP="00513670">
      <w:pPr>
        <w:pStyle w:val="a3"/>
        <w:ind w:firstLine="709"/>
        <w:jc w:val="both"/>
        <w:rPr>
          <w:rFonts w:ascii="Times New Roman" w:hAnsi="Times New Roman" w:cs="Times New Roman"/>
          <w:sz w:val="28"/>
          <w:szCs w:val="28"/>
        </w:rPr>
      </w:pPr>
    </w:p>
    <w:p w:rsidR="00DD50EC" w:rsidRDefault="00DD50EC" w:rsidP="00513670">
      <w:pPr>
        <w:pStyle w:val="a3"/>
        <w:ind w:firstLine="709"/>
        <w:jc w:val="both"/>
        <w:rPr>
          <w:rFonts w:ascii="Times New Roman" w:hAnsi="Times New Roman" w:cs="Times New Roman"/>
          <w:sz w:val="28"/>
          <w:szCs w:val="28"/>
        </w:rPr>
      </w:pPr>
    </w:p>
    <w:p w:rsidR="00C76CF8" w:rsidRDefault="00C76CF8" w:rsidP="005947EA">
      <w:pPr>
        <w:pStyle w:val="a3"/>
        <w:ind w:firstLine="709"/>
        <w:jc w:val="both"/>
        <w:rPr>
          <w:rFonts w:ascii="Times New Roman" w:hAnsi="Times New Roman" w:cs="Times New Roman"/>
          <w:sz w:val="28"/>
          <w:szCs w:val="28"/>
        </w:rPr>
      </w:pPr>
    </w:p>
    <w:p w:rsidR="00D55289" w:rsidRPr="00A52C8C" w:rsidRDefault="00D55289" w:rsidP="00D55289">
      <w:pPr>
        <w:pStyle w:val="a3"/>
        <w:ind w:firstLine="709"/>
        <w:jc w:val="both"/>
        <w:rPr>
          <w:rFonts w:ascii="Times New Roman" w:hAnsi="Times New Roman" w:cs="Times New Roman"/>
          <w:sz w:val="28"/>
          <w:szCs w:val="28"/>
        </w:rPr>
      </w:pPr>
    </w:p>
    <w:sectPr w:rsidR="00D55289" w:rsidRPr="00A52C8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CB" w:rsidRDefault="00F449CB" w:rsidP="00097D41">
      <w:r>
        <w:separator/>
      </w:r>
    </w:p>
  </w:endnote>
  <w:endnote w:type="continuationSeparator" w:id="0">
    <w:p w:rsidR="00F449CB" w:rsidRDefault="00F449CB" w:rsidP="0009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21651"/>
      <w:docPartObj>
        <w:docPartGallery w:val="Page Numbers (Bottom of Page)"/>
        <w:docPartUnique/>
      </w:docPartObj>
    </w:sdtPr>
    <w:sdtContent>
      <w:p w:rsidR="00097D41" w:rsidRDefault="00097D41">
        <w:pPr>
          <w:pStyle w:val="a6"/>
          <w:jc w:val="center"/>
        </w:pPr>
        <w:r>
          <w:fldChar w:fldCharType="begin"/>
        </w:r>
        <w:r>
          <w:instrText>PAGE   \* MERGEFORMAT</w:instrText>
        </w:r>
        <w:r>
          <w:fldChar w:fldCharType="separate"/>
        </w:r>
        <w:r w:rsidR="002A2126">
          <w:rPr>
            <w:noProof/>
          </w:rPr>
          <w:t>6</w:t>
        </w:r>
        <w:r>
          <w:fldChar w:fldCharType="end"/>
        </w:r>
      </w:p>
    </w:sdtContent>
  </w:sdt>
  <w:p w:rsidR="00097D41" w:rsidRDefault="00097D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CB" w:rsidRDefault="00F449CB" w:rsidP="00097D41">
      <w:r>
        <w:separator/>
      </w:r>
    </w:p>
  </w:footnote>
  <w:footnote w:type="continuationSeparator" w:id="0">
    <w:p w:rsidR="00F449CB" w:rsidRDefault="00F449CB" w:rsidP="0009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8C"/>
    <w:rsid w:val="000013D5"/>
    <w:rsid w:val="0003752D"/>
    <w:rsid w:val="00043F89"/>
    <w:rsid w:val="000443A0"/>
    <w:rsid w:val="00057823"/>
    <w:rsid w:val="00085AC8"/>
    <w:rsid w:val="00093E7E"/>
    <w:rsid w:val="00097D41"/>
    <w:rsid w:val="00104671"/>
    <w:rsid w:val="00105B85"/>
    <w:rsid w:val="00173826"/>
    <w:rsid w:val="001C694A"/>
    <w:rsid w:val="001F34C6"/>
    <w:rsid w:val="00263756"/>
    <w:rsid w:val="00264EAD"/>
    <w:rsid w:val="00294F50"/>
    <w:rsid w:val="002A2126"/>
    <w:rsid w:val="002A5149"/>
    <w:rsid w:val="003470BD"/>
    <w:rsid w:val="003F27BA"/>
    <w:rsid w:val="00413422"/>
    <w:rsid w:val="0043222B"/>
    <w:rsid w:val="004507B0"/>
    <w:rsid w:val="004622CE"/>
    <w:rsid w:val="004F0EC2"/>
    <w:rsid w:val="00513670"/>
    <w:rsid w:val="005228D7"/>
    <w:rsid w:val="00561C1F"/>
    <w:rsid w:val="00563031"/>
    <w:rsid w:val="005947EA"/>
    <w:rsid w:val="005B4F9C"/>
    <w:rsid w:val="005E5E31"/>
    <w:rsid w:val="00653207"/>
    <w:rsid w:val="006B6BF1"/>
    <w:rsid w:val="006D02E6"/>
    <w:rsid w:val="0075796B"/>
    <w:rsid w:val="00771C16"/>
    <w:rsid w:val="00786540"/>
    <w:rsid w:val="007E1D58"/>
    <w:rsid w:val="00807A8E"/>
    <w:rsid w:val="0081010A"/>
    <w:rsid w:val="00825A3A"/>
    <w:rsid w:val="00856B67"/>
    <w:rsid w:val="0086500B"/>
    <w:rsid w:val="008811E7"/>
    <w:rsid w:val="008A0369"/>
    <w:rsid w:val="008B3331"/>
    <w:rsid w:val="00934ABB"/>
    <w:rsid w:val="00992511"/>
    <w:rsid w:val="009A4362"/>
    <w:rsid w:val="00A1444A"/>
    <w:rsid w:val="00A16AA4"/>
    <w:rsid w:val="00A26AEA"/>
    <w:rsid w:val="00A52C8C"/>
    <w:rsid w:val="00A66548"/>
    <w:rsid w:val="00A77A12"/>
    <w:rsid w:val="00AF2E80"/>
    <w:rsid w:val="00B557BC"/>
    <w:rsid w:val="00B65079"/>
    <w:rsid w:val="00B979A9"/>
    <w:rsid w:val="00C05575"/>
    <w:rsid w:val="00C11000"/>
    <w:rsid w:val="00C315B3"/>
    <w:rsid w:val="00C76CF8"/>
    <w:rsid w:val="00C77F19"/>
    <w:rsid w:val="00CE650E"/>
    <w:rsid w:val="00D0520B"/>
    <w:rsid w:val="00D3398A"/>
    <w:rsid w:val="00D55289"/>
    <w:rsid w:val="00D6263F"/>
    <w:rsid w:val="00D7428F"/>
    <w:rsid w:val="00DB73EF"/>
    <w:rsid w:val="00DD47B9"/>
    <w:rsid w:val="00DD50EC"/>
    <w:rsid w:val="00DD546D"/>
    <w:rsid w:val="00E42E5F"/>
    <w:rsid w:val="00E50F04"/>
    <w:rsid w:val="00EA0D9D"/>
    <w:rsid w:val="00EF2C2C"/>
    <w:rsid w:val="00F01DFA"/>
    <w:rsid w:val="00F449CB"/>
    <w:rsid w:val="00F46B3E"/>
    <w:rsid w:val="00F648F4"/>
    <w:rsid w:val="00F8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0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C8C"/>
    <w:pPr>
      <w:spacing w:after="0" w:line="240" w:lineRule="auto"/>
    </w:pPr>
  </w:style>
  <w:style w:type="paragraph" w:styleId="a4">
    <w:name w:val="header"/>
    <w:basedOn w:val="a"/>
    <w:link w:val="a5"/>
    <w:uiPriority w:val="99"/>
    <w:unhideWhenUsed/>
    <w:rsid w:val="00097D41"/>
    <w:pPr>
      <w:tabs>
        <w:tab w:val="center" w:pos="4677"/>
        <w:tab w:val="right" w:pos="9355"/>
      </w:tabs>
    </w:pPr>
  </w:style>
  <w:style w:type="character" w:customStyle="1" w:styleId="a5">
    <w:name w:val="Верхний колонтитул Знак"/>
    <w:basedOn w:val="a0"/>
    <w:link w:val="a4"/>
    <w:uiPriority w:val="99"/>
    <w:rsid w:val="00097D41"/>
    <w:rPr>
      <w:rFonts w:ascii="Courier New" w:eastAsia="Times New Roman" w:hAnsi="Courier New" w:cs="Courier New"/>
      <w:color w:val="000000"/>
      <w:sz w:val="24"/>
      <w:szCs w:val="24"/>
      <w:lang w:eastAsia="ru-RU"/>
    </w:rPr>
  </w:style>
  <w:style w:type="paragraph" w:styleId="a6">
    <w:name w:val="footer"/>
    <w:basedOn w:val="a"/>
    <w:link w:val="a7"/>
    <w:uiPriority w:val="99"/>
    <w:unhideWhenUsed/>
    <w:rsid w:val="00097D41"/>
    <w:pPr>
      <w:tabs>
        <w:tab w:val="center" w:pos="4677"/>
        <w:tab w:val="right" w:pos="9355"/>
      </w:tabs>
    </w:pPr>
  </w:style>
  <w:style w:type="character" w:customStyle="1" w:styleId="a7">
    <w:name w:val="Нижний колонтитул Знак"/>
    <w:basedOn w:val="a0"/>
    <w:link w:val="a6"/>
    <w:uiPriority w:val="99"/>
    <w:rsid w:val="00097D41"/>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0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C8C"/>
    <w:pPr>
      <w:spacing w:after="0" w:line="240" w:lineRule="auto"/>
    </w:pPr>
  </w:style>
  <w:style w:type="paragraph" w:styleId="a4">
    <w:name w:val="header"/>
    <w:basedOn w:val="a"/>
    <w:link w:val="a5"/>
    <w:uiPriority w:val="99"/>
    <w:unhideWhenUsed/>
    <w:rsid w:val="00097D41"/>
    <w:pPr>
      <w:tabs>
        <w:tab w:val="center" w:pos="4677"/>
        <w:tab w:val="right" w:pos="9355"/>
      </w:tabs>
    </w:pPr>
  </w:style>
  <w:style w:type="character" w:customStyle="1" w:styleId="a5">
    <w:name w:val="Верхний колонтитул Знак"/>
    <w:basedOn w:val="a0"/>
    <w:link w:val="a4"/>
    <w:uiPriority w:val="99"/>
    <w:rsid w:val="00097D41"/>
    <w:rPr>
      <w:rFonts w:ascii="Courier New" w:eastAsia="Times New Roman" w:hAnsi="Courier New" w:cs="Courier New"/>
      <w:color w:val="000000"/>
      <w:sz w:val="24"/>
      <w:szCs w:val="24"/>
      <w:lang w:eastAsia="ru-RU"/>
    </w:rPr>
  </w:style>
  <w:style w:type="paragraph" w:styleId="a6">
    <w:name w:val="footer"/>
    <w:basedOn w:val="a"/>
    <w:link w:val="a7"/>
    <w:uiPriority w:val="99"/>
    <w:unhideWhenUsed/>
    <w:rsid w:val="00097D41"/>
    <w:pPr>
      <w:tabs>
        <w:tab w:val="center" w:pos="4677"/>
        <w:tab w:val="right" w:pos="9355"/>
      </w:tabs>
    </w:pPr>
  </w:style>
  <w:style w:type="character" w:customStyle="1" w:styleId="a7">
    <w:name w:val="Нижний колонтитул Знак"/>
    <w:basedOn w:val="a0"/>
    <w:link w:val="a6"/>
    <w:uiPriority w:val="99"/>
    <w:rsid w:val="00097D41"/>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223">
      <w:bodyDiv w:val="1"/>
      <w:marLeft w:val="0"/>
      <w:marRight w:val="0"/>
      <w:marTop w:val="0"/>
      <w:marBottom w:val="0"/>
      <w:divBdr>
        <w:top w:val="none" w:sz="0" w:space="0" w:color="auto"/>
        <w:left w:val="none" w:sz="0" w:space="0" w:color="auto"/>
        <w:bottom w:val="none" w:sz="0" w:space="0" w:color="auto"/>
        <w:right w:val="none" w:sz="0" w:space="0" w:color="auto"/>
      </w:divBdr>
    </w:div>
    <w:div w:id="90401146">
      <w:bodyDiv w:val="1"/>
      <w:marLeft w:val="0"/>
      <w:marRight w:val="0"/>
      <w:marTop w:val="0"/>
      <w:marBottom w:val="0"/>
      <w:divBdr>
        <w:top w:val="none" w:sz="0" w:space="0" w:color="auto"/>
        <w:left w:val="none" w:sz="0" w:space="0" w:color="auto"/>
        <w:bottom w:val="none" w:sz="0" w:space="0" w:color="auto"/>
        <w:right w:val="none" w:sz="0" w:space="0" w:color="auto"/>
      </w:divBdr>
    </w:div>
    <w:div w:id="208108631">
      <w:bodyDiv w:val="1"/>
      <w:marLeft w:val="0"/>
      <w:marRight w:val="0"/>
      <w:marTop w:val="0"/>
      <w:marBottom w:val="0"/>
      <w:divBdr>
        <w:top w:val="none" w:sz="0" w:space="0" w:color="auto"/>
        <w:left w:val="none" w:sz="0" w:space="0" w:color="auto"/>
        <w:bottom w:val="none" w:sz="0" w:space="0" w:color="auto"/>
        <w:right w:val="none" w:sz="0" w:space="0" w:color="auto"/>
      </w:divBdr>
    </w:div>
    <w:div w:id="231044872">
      <w:bodyDiv w:val="1"/>
      <w:marLeft w:val="0"/>
      <w:marRight w:val="0"/>
      <w:marTop w:val="0"/>
      <w:marBottom w:val="0"/>
      <w:divBdr>
        <w:top w:val="none" w:sz="0" w:space="0" w:color="auto"/>
        <w:left w:val="none" w:sz="0" w:space="0" w:color="auto"/>
        <w:bottom w:val="none" w:sz="0" w:space="0" w:color="auto"/>
        <w:right w:val="none" w:sz="0" w:space="0" w:color="auto"/>
      </w:divBdr>
    </w:div>
    <w:div w:id="247079314">
      <w:bodyDiv w:val="1"/>
      <w:marLeft w:val="0"/>
      <w:marRight w:val="0"/>
      <w:marTop w:val="0"/>
      <w:marBottom w:val="0"/>
      <w:divBdr>
        <w:top w:val="none" w:sz="0" w:space="0" w:color="auto"/>
        <w:left w:val="none" w:sz="0" w:space="0" w:color="auto"/>
        <w:bottom w:val="none" w:sz="0" w:space="0" w:color="auto"/>
        <w:right w:val="none" w:sz="0" w:space="0" w:color="auto"/>
      </w:divBdr>
    </w:div>
    <w:div w:id="317223991">
      <w:bodyDiv w:val="1"/>
      <w:marLeft w:val="0"/>
      <w:marRight w:val="0"/>
      <w:marTop w:val="0"/>
      <w:marBottom w:val="0"/>
      <w:divBdr>
        <w:top w:val="none" w:sz="0" w:space="0" w:color="auto"/>
        <w:left w:val="none" w:sz="0" w:space="0" w:color="auto"/>
        <w:bottom w:val="none" w:sz="0" w:space="0" w:color="auto"/>
        <w:right w:val="none" w:sz="0" w:space="0" w:color="auto"/>
      </w:divBdr>
    </w:div>
    <w:div w:id="533812955">
      <w:bodyDiv w:val="1"/>
      <w:marLeft w:val="0"/>
      <w:marRight w:val="0"/>
      <w:marTop w:val="0"/>
      <w:marBottom w:val="0"/>
      <w:divBdr>
        <w:top w:val="none" w:sz="0" w:space="0" w:color="auto"/>
        <w:left w:val="none" w:sz="0" w:space="0" w:color="auto"/>
        <w:bottom w:val="none" w:sz="0" w:space="0" w:color="auto"/>
        <w:right w:val="none" w:sz="0" w:space="0" w:color="auto"/>
      </w:divBdr>
    </w:div>
    <w:div w:id="601650538">
      <w:bodyDiv w:val="1"/>
      <w:marLeft w:val="0"/>
      <w:marRight w:val="0"/>
      <w:marTop w:val="0"/>
      <w:marBottom w:val="0"/>
      <w:divBdr>
        <w:top w:val="none" w:sz="0" w:space="0" w:color="auto"/>
        <w:left w:val="none" w:sz="0" w:space="0" w:color="auto"/>
        <w:bottom w:val="none" w:sz="0" w:space="0" w:color="auto"/>
        <w:right w:val="none" w:sz="0" w:space="0" w:color="auto"/>
      </w:divBdr>
    </w:div>
    <w:div w:id="646976995">
      <w:bodyDiv w:val="1"/>
      <w:marLeft w:val="0"/>
      <w:marRight w:val="0"/>
      <w:marTop w:val="0"/>
      <w:marBottom w:val="0"/>
      <w:divBdr>
        <w:top w:val="none" w:sz="0" w:space="0" w:color="auto"/>
        <w:left w:val="none" w:sz="0" w:space="0" w:color="auto"/>
        <w:bottom w:val="none" w:sz="0" w:space="0" w:color="auto"/>
        <w:right w:val="none" w:sz="0" w:space="0" w:color="auto"/>
      </w:divBdr>
    </w:div>
    <w:div w:id="774642028">
      <w:bodyDiv w:val="1"/>
      <w:marLeft w:val="0"/>
      <w:marRight w:val="0"/>
      <w:marTop w:val="0"/>
      <w:marBottom w:val="0"/>
      <w:divBdr>
        <w:top w:val="none" w:sz="0" w:space="0" w:color="auto"/>
        <w:left w:val="none" w:sz="0" w:space="0" w:color="auto"/>
        <w:bottom w:val="none" w:sz="0" w:space="0" w:color="auto"/>
        <w:right w:val="none" w:sz="0" w:space="0" w:color="auto"/>
      </w:divBdr>
    </w:div>
    <w:div w:id="791021569">
      <w:bodyDiv w:val="1"/>
      <w:marLeft w:val="0"/>
      <w:marRight w:val="0"/>
      <w:marTop w:val="0"/>
      <w:marBottom w:val="0"/>
      <w:divBdr>
        <w:top w:val="none" w:sz="0" w:space="0" w:color="auto"/>
        <w:left w:val="none" w:sz="0" w:space="0" w:color="auto"/>
        <w:bottom w:val="none" w:sz="0" w:space="0" w:color="auto"/>
        <w:right w:val="none" w:sz="0" w:space="0" w:color="auto"/>
      </w:divBdr>
    </w:div>
    <w:div w:id="996223344">
      <w:bodyDiv w:val="1"/>
      <w:marLeft w:val="0"/>
      <w:marRight w:val="0"/>
      <w:marTop w:val="0"/>
      <w:marBottom w:val="0"/>
      <w:divBdr>
        <w:top w:val="none" w:sz="0" w:space="0" w:color="auto"/>
        <w:left w:val="none" w:sz="0" w:space="0" w:color="auto"/>
        <w:bottom w:val="none" w:sz="0" w:space="0" w:color="auto"/>
        <w:right w:val="none" w:sz="0" w:space="0" w:color="auto"/>
      </w:divBdr>
    </w:div>
    <w:div w:id="1063794920">
      <w:bodyDiv w:val="1"/>
      <w:marLeft w:val="0"/>
      <w:marRight w:val="0"/>
      <w:marTop w:val="0"/>
      <w:marBottom w:val="0"/>
      <w:divBdr>
        <w:top w:val="none" w:sz="0" w:space="0" w:color="auto"/>
        <w:left w:val="none" w:sz="0" w:space="0" w:color="auto"/>
        <w:bottom w:val="none" w:sz="0" w:space="0" w:color="auto"/>
        <w:right w:val="none" w:sz="0" w:space="0" w:color="auto"/>
      </w:divBdr>
    </w:div>
    <w:div w:id="1324502706">
      <w:bodyDiv w:val="1"/>
      <w:marLeft w:val="0"/>
      <w:marRight w:val="0"/>
      <w:marTop w:val="0"/>
      <w:marBottom w:val="0"/>
      <w:divBdr>
        <w:top w:val="none" w:sz="0" w:space="0" w:color="auto"/>
        <w:left w:val="none" w:sz="0" w:space="0" w:color="auto"/>
        <w:bottom w:val="none" w:sz="0" w:space="0" w:color="auto"/>
        <w:right w:val="none" w:sz="0" w:space="0" w:color="auto"/>
      </w:divBdr>
    </w:div>
    <w:div w:id="1480460353">
      <w:bodyDiv w:val="1"/>
      <w:marLeft w:val="0"/>
      <w:marRight w:val="0"/>
      <w:marTop w:val="0"/>
      <w:marBottom w:val="0"/>
      <w:divBdr>
        <w:top w:val="none" w:sz="0" w:space="0" w:color="auto"/>
        <w:left w:val="none" w:sz="0" w:space="0" w:color="auto"/>
        <w:bottom w:val="none" w:sz="0" w:space="0" w:color="auto"/>
        <w:right w:val="none" w:sz="0" w:space="0" w:color="auto"/>
      </w:divBdr>
    </w:div>
    <w:div w:id="1716588128">
      <w:bodyDiv w:val="1"/>
      <w:marLeft w:val="0"/>
      <w:marRight w:val="0"/>
      <w:marTop w:val="0"/>
      <w:marBottom w:val="0"/>
      <w:divBdr>
        <w:top w:val="none" w:sz="0" w:space="0" w:color="auto"/>
        <w:left w:val="none" w:sz="0" w:space="0" w:color="auto"/>
        <w:bottom w:val="none" w:sz="0" w:space="0" w:color="auto"/>
        <w:right w:val="none" w:sz="0" w:space="0" w:color="auto"/>
      </w:divBdr>
    </w:div>
    <w:div w:id="1759909723">
      <w:bodyDiv w:val="1"/>
      <w:marLeft w:val="0"/>
      <w:marRight w:val="0"/>
      <w:marTop w:val="0"/>
      <w:marBottom w:val="0"/>
      <w:divBdr>
        <w:top w:val="none" w:sz="0" w:space="0" w:color="auto"/>
        <w:left w:val="none" w:sz="0" w:space="0" w:color="auto"/>
        <w:bottom w:val="none" w:sz="0" w:space="0" w:color="auto"/>
        <w:right w:val="none" w:sz="0" w:space="0" w:color="auto"/>
      </w:divBdr>
    </w:div>
    <w:div w:id="1816489812">
      <w:bodyDiv w:val="1"/>
      <w:marLeft w:val="0"/>
      <w:marRight w:val="0"/>
      <w:marTop w:val="0"/>
      <w:marBottom w:val="0"/>
      <w:divBdr>
        <w:top w:val="none" w:sz="0" w:space="0" w:color="auto"/>
        <w:left w:val="none" w:sz="0" w:space="0" w:color="auto"/>
        <w:bottom w:val="none" w:sz="0" w:space="0" w:color="auto"/>
        <w:right w:val="none" w:sz="0" w:space="0" w:color="auto"/>
      </w:divBdr>
    </w:div>
    <w:div w:id="1910771555">
      <w:bodyDiv w:val="1"/>
      <w:marLeft w:val="0"/>
      <w:marRight w:val="0"/>
      <w:marTop w:val="0"/>
      <w:marBottom w:val="0"/>
      <w:divBdr>
        <w:top w:val="none" w:sz="0" w:space="0" w:color="auto"/>
        <w:left w:val="none" w:sz="0" w:space="0" w:color="auto"/>
        <w:bottom w:val="none" w:sz="0" w:space="0" w:color="auto"/>
        <w:right w:val="none" w:sz="0" w:space="0" w:color="auto"/>
      </w:divBdr>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dc:creator>
  <cp:lastModifiedBy>GOT</cp:lastModifiedBy>
  <cp:revision>4</cp:revision>
  <dcterms:created xsi:type="dcterms:W3CDTF">2016-12-19T18:07:00Z</dcterms:created>
  <dcterms:modified xsi:type="dcterms:W3CDTF">2016-12-20T01:44:00Z</dcterms:modified>
</cp:coreProperties>
</file>