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8F" w:rsidRPr="00162C8F" w:rsidRDefault="00162C8F" w:rsidP="009E4D9E">
      <w:pPr>
        <w:spacing w:after="0" w:line="240" w:lineRule="auto"/>
        <w:ind w:firstLine="4962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162C8F">
        <w:rPr>
          <w:rFonts w:ascii="Tms Rmn" w:eastAsia="Times New Roman" w:hAnsi="Tms Rmn" w:cs="Times New Roman"/>
          <w:sz w:val="28"/>
          <w:szCs w:val="28"/>
          <w:lang w:eastAsia="ru-RU"/>
        </w:rPr>
        <w:t>УТВЕРЖДАЮ</w:t>
      </w:r>
    </w:p>
    <w:p w:rsidR="009E4D9E" w:rsidRDefault="00162C8F" w:rsidP="0039465F">
      <w:pPr>
        <w:spacing w:after="0" w:line="240" w:lineRule="auto"/>
        <w:ind w:right="57"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9E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</w:p>
    <w:p w:rsidR="009E4D9E" w:rsidRDefault="00162C8F" w:rsidP="009E4D9E">
      <w:pPr>
        <w:spacing w:after="0" w:line="240" w:lineRule="auto"/>
        <w:ind w:right="57"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</w:t>
      </w:r>
      <w:r w:rsidR="009E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области– </w:t>
      </w:r>
    </w:p>
    <w:p w:rsidR="009E4D9E" w:rsidRDefault="00162C8F" w:rsidP="009E4D9E">
      <w:pPr>
        <w:spacing w:after="0" w:line="240" w:lineRule="auto"/>
        <w:ind w:right="57"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</w:t>
      </w:r>
      <w:proofErr w:type="spellStart"/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9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2C8F" w:rsidRPr="00162C8F" w:rsidRDefault="00162C8F" w:rsidP="009E4D9E">
      <w:pPr>
        <w:spacing w:after="0" w:line="240" w:lineRule="auto"/>
        <w:ind w:right="57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Ордынского Бурятского округа</w:t>
      </w:r>
    </w:p>
    <w:p w:rsidR="00162C8F" w:rsidRPr="00162C8F" w:rsidRDefault="001C1746" w:rsidP="00162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62C8F" w:rsidRPr="00162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Серебренников</w:t>
      </w:r>
    </w:p>
    <w:p w:rsidR="00162C8F" w:rsidRDefault="00162C8F" w:rsidP="00580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34" w:rsidRPr="00F04CEF" w:rsidRDefault="00580D34" w:rsidP="00580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80D34" w:rsidRPr="00F04CEF" w:rsidRDefault="00580D34" w:rsidP="00580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проблемам противодействия распространению наркомании среди населения Иркутской области при Правительстве Иркутской области</w:t>
      </w:r>
    </w:p>
    <w:p w:rsidR="00697718" w:rsidRPr="00F04CEF" w:rsidRDefault="00710BCA" w:rsidP="00F0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дека</w:t>
      </w:r>
      <w:r w:rsidR="00697718" w:rsidRPr="00F04CEF">
        <w:rPr>
          <w:rFonts w:ascii="Times New Roman" w:hAnsi="Times New Roman" w:cs="Times New Roman"/>
          <w:b/>
          <w:sz w:val="28"/>
          <w:szCs w:val="28"/>
        </w:rPr>
        <w:t xml:space="preserve">бря 2011 года </w:t>
      </w:r>
      <w:r w:rsidR="000632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№_________________</w:t>
      </w:r>
    </w:p>
    <w:p w:rsidR="000632A2" w:rsidRDefault="000632A2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18" w:rsidRPr="00F04CEF" w:rsidRDefault="00A5485D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267C" w:rsidRPr="00F04CEF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7E588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267C" w:rsidRPr="00F0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4CEF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F04CEF">
        <w:rPr>
          <w:rFonts w:ascii="Times New Roman" w:hAnsi="Times New Roman" w:cs="Times New Roman"/>
          <w:sz w:val="28"/>
          <w:szCs w:val="28"/>
        </w:rPr>
        <w:t xml:space="preserve"> Иркутской области – руководитель администрации Ус</w:t>
      </w:r>
      <w:r>
        <w:rPr>
          <w:rFonts w:ascii="Times New Roman" w:hAnsi="Times New Roman" w:cs="Times New Roman"/>
          <w:sz w:val="28"/>
          <w:szCs w:val="28"/>
        </w:rPr>
        <w:t>ть-Ордынского Бурятского округа</w:t>
      </w:r>
      <w:r w:rsidRPr="00F0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1267C" w:rsidRPr="00F04CEF">
        <w:rPr>
          <w:rFonts w:ascii="Times New Roman" w:hAnsi="Times New Roman" w:cs="Times New Roman"/>
          <w:sz w:val="28"/>
          <w:szCs w:val="28"/>
        </w:rPr>
        <w:t>С.В. Серебренников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18" w:rsidRPr="00F04CEF" w:rsidRDefault="00697718" w:rsidP="00F0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  <w:r w:rsidRPr="00F04CEF">
        <w:rPr>
          <w:rFonts w:ascii="Times New Roman" w:hAnsi="Times New Roman" w:cs="Times New Roman"/>
          <w:noProof/>
          <w:sz w:val="28"/>
          <w:szCs w:val="28"/>
        </w:rPr>
        <w:t>члены Общественного совета по проблемам противодействия распространению наркомании среди населения Иркутской области при Правительстве Иркутской области;</w:t>
      </w:r>
    </w:p>
    <w:p w:rsidR="00697718" w:rsidRPr="00F04CEF" w:rsidRDefault="00697718" w:rsidP="00F0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4CE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C042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04CEF">
        <w:rPr>
          <w:rFonts w:ascii="Times New Roman" w:hAnsi="Times New Roman" w:cs="Times New Roman"/>
          <w:noProof/>
          <w:sz w:val="28"/>
          <w:szCs w:val="28"/>
        </w:rPr>
        <w:t xml:space="preserve">   приглашенные.</w:t>
      </w:r>
    </w:p>
    <w:p w:rsidR="00697718" w:rsidRPr="00F04CEF" w:rsidRDefault="00697718" w:rsidP="00F0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0BCA" w:rsidRPr="00710BCA" w:rsidRDefault="00710BCA" w:rsidP="00710BC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710BCA">
        <w:rPr>
          <w:rFonts w:ascii="Times New Roman" w:hAnsi="Times New Roman" w:cs="Times New Roman"/>
          <w:sz w:val="28"/>
        </w:rPr>
        <w:t xml:space="preserve">Об исполнении поручений </w:t>
      </w:r>
      <w:r w:rsidRPr="00710BCA">
        <w:rPr>
          <w:rFonts w:ascii="Times New Roman" w:hAnsi="Times New Roman" w:cs="Times New Roman"/>
          <w:bCs/>
          <w:sz w:val="28"/>
        </w:rPr>
        <w:t>Общественного совета по проблемам противодействия распространению наркомании среди населения Иркутской области при Правительстве Иркутской области.</w:t>
      </w:r>
    </w:p>
    <w:p w:rsidR="00710BCA" w:rsidRPr="00710BCA" w:rsidRDefault="00710BCA" w:rsidP="00710BCA">
      <w:pPr>
        <w:pStyle w:val="2"/>
        <w:numPr>
          <w:ilvl w:val="0"/>
          <w:numId w:val="3"/>
        </w:numPr>
        <w:tabs>
          <w:tab w:val="left" w:pos="426"/>
        </w:tabs>
        <w:ind w:left="0" w:firstLine="0"/>
        <w:rPr>
          <w:b w:val="0"/>
          <w:sz w:val="28"/>
          <w:szCs w:val="28"/>
        </w:rPr>
      </w:pPr>
      <w:r w:rsidRPr="00710BCA">
        <w:rPr>
          <w:b w:val="0"/>
          <w:sz w:val="28"/>
          <w:szCs w:val="28"/>
        </w:rPr>
        <w:t>О результатах реализации в образовательных учреждениях и муниципальных образованиях профилактических образовательных программ и программ воспитания с организацией презентаций лучших практик антинаркотической работы в системе образования Иркутской области.</w:t>
      </w:r>
    </w:p>
    <w:p w:rsidR="00710BCA" w:rsidRPr="00710BCA" w:rsidRDefault="00710BCA" w:rsidP="00710BC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0BCA">
        <w:rPr>
          <w:rFonts w:ascii="Times New Roman" w:hAnsi="Times New Roman" w:cs="Times New Roman"/>
          <w:sz w:val="28"/>
          <w:szCs w:val="28"/>
        </w:rPr>
        <w:t>О разработке и внедрении стандарта оказания помощи лицам, попавшим в трудную жизненную ситуацию в связи с употреблением наркотических средств.</w:t>
      </w:r>
    </w:p>
    <w:p w:rsidR="00697718" w:rsidRPr="00F04CEF" w:rsidRDefault="00697718" w:rsidP="00710BCA">
      <w:pPr>
        <w:pStyle w:val="2"/>
        <w:rPr>
          <w:sz w:val="28"/>
          <w:szCs w:val="28"/>
        </w:rPr>
      </w:pP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710BCA" w:rsidRDefault="004435EE" w:rsidP="00F04C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Министра по физической культуре, спорту и молодежной политике Иркутской области</w:t>
      </w:r>
      <w:r w:rsidRPr="00F0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BCA">
        <w:rPr>
          <w:rFonts w:ascii="Times New Roman" w:hAnsi="Times New Roman" w:cs="Times New Roman"/>
          <w:bCs/>
          <w:sz w:val="28"/>
          <w:szCs w:val="28"/>
        </w:rPr>
        <w:t>Иванова И.</w:t>
      </w:r>
      <w:r w:rsidRPr="00F04CEF">
        <w:rPr>
          <w:rFonts w:ascii="Times New Roman" w:hAnsi="Times New Roman" w:cs="Times New Roman"/>
          <w:bCs/>
          <w:sz w:val="28"/>
          <w:szCs w:val="28"/>
        </w:rPr>
        <w:t>В. «</w:t>
      </w:r>
      <w:r w:rsidR="00710BCA" w:rsidRPr="00710BCA">
        <w:rPr>
          <w:rFonts w:ascii="Times New Roman" w:hAnsi="Times New Roman" w:cs="Times New Roman"/>
          <w:sz w:val="28"/>
        </w:rPr>
        <w:t xml:space="preserve">Об исполнении поручений </w:t>
      </w:r>
      <w:r w:rsidR="00710BCA" w:rsidRPr="00710BCA">
        <w:rPr>
          <w:rFonts w:ascii="Times New Roman" w:hAnsi="Times New Roman" w:cs="Times New Roman"/>
          <w:bCs/>
          <w:sz w:val="28"/>
        </w:rPr>
        <w:t>Общественного совета по проблемам противодействия распространению наркомании среди населения Иркутской области при Правительстве Иркутской области</w:t>
      </w:r>
      <w:r w:rsidR="00710BCA">
        <w:rPr>
          <w:rFonts w:ascii="Times New Roman" w:hAnsi="Times New Roman" w:cs="Times New Roman"/>
          <w:bCs/>
          <w:sz w:val="28"/>
        </w:rPr>
        <w:t>».</w:t>
      </w: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B3940" w:rsidRPr="00F04CEF" w:rsidRDefault="004435EE" w:rsidP="00F04CE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Иванова И.В. </w:t>
      </w:r>
    </w:p>
    <w:p w:rsidR="000F5D60" w:rsidRPr="00782CD9" w:rsidRDefault="000F5D60" w:rsidP="00B80B95">
      <w:pPr>
        <w:pStyle w:val="3"/>
        <w:numPr>
          <w:ilvl w:val="1"/>
          <w:numId w:val="2"/>
        </w:numPr>
        <w:spacing w:before="120"/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рабочих групп представить в министерство</w:t>
      </w:r>
      <w:r w:rsidR="00FB3940" w:rsidRPr="00F04CEF">
        <w:rPr>
          <w:sz w:val="28"/>
          <w:szCs w:val="28"/>
        </w:rPr>
        <w:t xml:space="preserve"> по физической культуре, спорту и молодежной политике Иркутской области (Иванов И.В.) </w:t>
      </w:r>
      <w:r>
        <w:rPr>
          <w:sz w:val="28"/>
          <w:szCs w:val="28"/>
        </w:rPr>
        <w:t>предложения по усовершенствованию деятельности рабочих групп, по внесению изменений в составы рабочих групп.</w:t>
      </w:r>
    </w:p>
    <w:p w:rsidR="000F5D60" w:rsidRDefault="00782CD9" w:rsidP="00B80B95">
      <w:pPr>
        <w:pStyle w:val="3"/>
        <w:spacing w:before="12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1E52">
        <w:rPr>
          <w:sz w:val="28"/>
          <w:szCs w:val="28"/>
        </w:rPr>
        <w:t xml:space="preserve">       </w:t>
      </w:r>
      <w:r w:rsidR="002B0EFE" w:rsidRPr="00F04C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B0EFE" w:rsidRPr="00F04CEF">
        <w:rPr>
          <w:sz w:val="28"/>
          <w:szCs w:val="28"/>
        </w:rPr>
        <w:t xml:space="preserve"> Срок: </w:t>
      </w:r>
      <w:r w:rsidR="00B80B95">
        <w:rPr>
          <w:sz w:val="28"/>
          <w:szCs w:val="28"/>
        </w:rPr>
        <w:t>до 20 февраля</w:t>
      </w:r>
      <w:r>
        <w:rPr>
          <w:sz w:val="28"/>
          <w:szCs w:val="28"/>
        </w:rPr>
        <w:t xml:space="preserve"> </w:t>
      </w:r>
      <w:r w:rsidR="000F5D60">
        <w:rPr>
          <w:sz w:val="28"/>
          <w:szCs w:val="28"/>
        </w:rPr>
        <w:t>2012</w:t>
      </w:r>
      <w:r w:rsidR="006F41EF" w:rsidRPr="00F04CEF">
        <w:rPr>
          <w:sz w:val="28"/>
          <w:szCs w:val="28"/>
        </w:rPr>
        <w:t xml:space="preserve"> года.</w:t>
      </w:r>
    </w:p>
    <w:p w:rsidR="00C05C18" w:rsidRDefault="00C05C18" w:rsidP="005B70C4">
      <w:pPr>
        <w:pStyle w:val="3"/>
        <w:numPr>
          <w:ilvl w:val="1"/>
          <w:numId w:val="2"/>
        </w:numPr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рабочих групп р</w:t>
      </w:r>
      <w:r w:rsidR="000F5D60">
        <w:rPr>
          <w:sz w:val="28"/>
          <w:szCs w:val="28"/>
        </w:rPr>
        <w:t>екомендовать проводить заседания ежеквартально, направлять протоколы заседаний рабочих групп в министерство</w:t>
      </w:r>
      <w:r w:rsidR="000F5D60" w:rsidRPr="00F04CEF">
        <w:rPr>
          <w:sz w:val="28"/>
          <w:szCs w:val="28"/>
        </w:rPr>
        <w:t xml:space="preserve"> по физической культуре, спорту и молодежной политике</w:t>
      </w:r>
      <w:r w:rsidR="00B80B95">
        <w:rPr>
          <w:sz w:val="28"/>
          <w:szCs w:val="28"/>
        </w:rPr>
        <w:t xml:space="preserve"> Иркутской области (Иванов И.В). </w:t>
      </w:r>
    </w:p>
    <w:p w:rsidR="000F5D60" w:rsidRPr="00C05C18" w:rsidRDefault="005B70C4" w:rsidP="005B70C4">
      <w:pPr>
        <w:pStyle w:val="3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5D60" w:rsidRPr="00C05C18">
        <w:rPr>
          <w:sz w:val="28"/>
          <w:szCs w:val="28"/>
        </w:rPr>
        <w:t>Срок</w:t>
      </w:r>
      <w:r w:rsidR="00782CD9" w:rsidRPr="00C05C18">
        <w:rPr>
          <w:sz w:val="28"/>
          <w:szCs w:val="28"/>
        </w:rPr>
        <w:t xml:space="preserve"> исполнения</w:t>
      </w:r>
      <w:r w:rsidR="000F5D60" w:rsidRPr="00C05C18">
        <w:rPr>
          <w:sz w:val="28"/>
          <w:szCs w:val="28"/>
        </w:rPr>
        <w:t>: постоянно.</w:t>
      </w:r>
    </w:p>
    <w:p w:rsidR="00C05C18" w:rsidRDefault="00C05C18" w:rsidP="00B80B95">
      <w:pPr>
        <w:pStyle w:val="3"/>
        <w:spacing w:after="0"/>
        <w:ind w:left="0" w:right="-142"/>
        <w:jc w:val="both"/>
        <w:rPr>
          <w:sz w:val="28"/>
          <w:szCs w:val="28"/>
        </w:rPr>
      </w:pPr>
    </w:p>
    <w:p w:rsidR="00B80B95" w:rsidRPr="00B80B95" w:rsidRDefault="00B80B95" w:rsidP="00B80B95">
      <w:pPr>
        <w:pStyle w:val="3"/>
        <w:numPr>
          <w:ilvl w:val="1"/>
          <w:numId w:val="2"/>
        </w:numPr>
        <w:spacing w:after="0"/>
        <w:ind w:left="0" w:right="-142" w:firstLine="0"/>
        <w:jc w:val="both"/>
        <w:rPr>
          <w:sz w:val="28"/>
          <w:szCs w:val="28"/>
        </w:rPr>
      </w:pPr>
      <w:r w:rsidRPr="00B80B95">
        <w:rPr>
          <w:sz w:val="28"/>
          <w:szCs w:val="28"/>
        </w:rPr>
        <w:t>Членам Общественного совета</w:t>
      </w:r>
      <w:r>
        <w:rPr>
          <w:sz w:val="28"/>
          <w:szCs w:val="28"/>
        </w:rPr>
        <w:t xml:space="preserve"> </w:t>
      </w:r>
      <w:r w:rsidRPr="00710BCA">
        <w:rPr>
          <w:bCs/>
          <w:sz w:val="28"/>
        </w:rPr>
        <w:t xml:space="preserve">по проблемам противодействия распространению наркомании среди населения Иркутской области при </w:t>
      </w:r>
      <w:r>
        <w:rPr>
          <w:bCs/>
          <w:sz w:val="28"/>
        </w:rPr>
        <w:t xml:space="preserve">Правительстве Иркутской области направить в </w:t>
      </w:r>
      <w:r>
        <w:rPr>
          <w:sz w:val="28"/>
          <w:szCs w:val="28"/>
        </w:rPr>
        <w:t>министерство</w:t>
      </w:r>
      <w:r w:rsidRPr="00F04CEF">
        <w:rPr>
          <w:sz w:val="28"/>
          <w:szCs w:val="28"/>
        </w:rPr>
        <w:t xml:space="preserve"> по физической культуре, спорту и молодежной политике</w:t>
      </w:r>
      <w:r>
        <w:rPr>
          <w:sz w:val="28"/>
          <w:szCs w:val="28"/>
        </w:rPr>
        <w:t xml:space="preserve"> Иркутской области (Иванов И.В) </w:t>
      </w:r>
      <w:r>
        <w:rPr>
          <w:bCs/>
          <w:sz w:val="28"/>
        </w:rPr>
        <w:t>предложения для формирования плана на 2012 год.</w:t>
      </w:r>
    </w:p>
    <w:p w:rsidR="007C6111" w:rsidRDefault="00F123FC" w:rsidP="00B80B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80B95" w:rsidRDefault="005B70C4" w:rsidP="00B80B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80B95" w:rsidRPr="00B80B95">
        <w:rPr>
          <w:rFonts w:ascii="Times New Roman" w:hAnsi="Times New Roman" w:cs="Times New Roman"/>
          <w:sz w:val="28"/>
          <w:szCs w:val="28"/>
        </w:rPr>
        <w:t>Срок исполнения:</w:t>
      </w:r>
      <w:r w:rsidR="00B80B95">
        <w:rPr>
          <w:rFonts w:ascii="Times New Roman" w:hAnsi="Times New Roman" w:cs="Times New Roman"/>
          <w:sz w:val="28"/>
          <w:szCs w:val="28"/>
        </w:rPr>
        <w:t xml:space="preserve"> до 20 января 2012 года.</w:t>
      </w:r>
    </w:p>
    <w:p w:rsidR="00646E77" w:rsidRDefault="00646E77" w:rsidP="00B80B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77" w:rsidRPr="0096799E" w:rsidRDefault="00646E77" w:rsidP="003B4CE7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 Cyr Bold" w:hAnsi="Times New Roman Cyr Bold"/>
          <w:sz w:val="28"/>
          <w:szCs w:val="28"/>
        </w:rPr>
      </w:pPr>
      <w:r w:rsidRPr="0096799E">
        <w:rPr>
          <w:rFonts w:ascii="Times New Roman" w:hAnsi="Times New Roman" w:cs="Times New Roman"/>
          <w:bCs/>
          <w:sz w:val="28"/>
        </w:rPr>
        <w:t>Председателям рабочих групп</w:t>
      </w:r>
      <w:r w:rsidR="0096799E" w:rsidRPr="0096799E">
        <w:rPr>
          <w:rFonts w:ascii="Times New Roman" w:hAnsi="Times New Roman" w:cs="Times New Roman"/>
          <w:bCs/>
          <w:sz w:val="28"/>
        </w:rPr>
        <w:t xml:space="preserve"> (</w:t>
      </w:r>
      <w:r w:rsidR="0096799E" w:rsidRPr="0096799E">
        <w:rPr>
          <w:rFonts w:ascii="Times New Roman Cyr Bold" w:hAnsi="Times New Roman Cyr Bold"/>
          <w:sz w:val="28"/>
          <w:szCs w:val="28"/>
        </w:rPr>
        <w:t>Винокуров М.А., Солодун Ю</w:t>
      </w:r>
      <w:r w:rsidR="000632A2">
        <w:rPr>
          <w:rFonts w:ascii="Times New Roman Cyr Bold" w:hAnsi="Times New Roman Cyr Bold"/>
          <w:sz w:val="28"/>
          <w:szCs w:val="28"/>
        </w:rPr>
        <w:t>.</w:t>
      </w:r>
      <w:r w:rsidR="0096799E">
        <w:rPr>
          <w:rFonts w:ascii="Times New Roman Cyr Bold" w:hAnsi="Times New Roman Cyr Bold"/>
          <w:sz w:val="28"/>
          <w:szCs w:val="28"/>
        </w:rPr>
        <w:t>В., Зяблицкий А.С.</w:t>
      </w:r>
      <w:r w:rsidR="0096799E" w:rsidRPr="0096799E">
        <w:rPr>
          <w:rFonts w:ascii="Times New Roman" w:hAnsi="Times New Roman" w:cs="Times New Roman"/>
          <w:bCs/>
          <w:sz w:val="28"/>
        </w:rPr>
        <w:t>)</w:t>
      </w:r>
      <w:r w:rsidRPr="0096799E">
        <w:rPr>
          <w:rFonts w:ascii="Times New Roman" w:hAnsi="Times New Roman" w:cs="Times New Roman"/>
          <w:bCs/>
          <w:sz w:val="28"/>
        </w:rPr>
        <w:t xml:space="preserve"> организовать информационный обмен о проведении заседаний рабочих групп.</w:t>
      </w:r>
    </w:p>
    <w:p w:rsidR="00DF1972" w:rsidRDefault="0096799E" w:rsidP="007C6111">
      <w:pPr>
        <w:pStyle w:val="3"/>
        <w:spacing w:after="0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80B95">
        <w:rPr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ежеквартально.</w:t>
      </w:r>
    </w:p>
    <w:p w:rsidR="0096799E" w:rsidRDefault="0096799E" w:rsidP="007C6111">
      <w:pPr>
        <w:pStyle w:val="3"/>
        <w:spacing w:after="0"/>
        <w:ind w:left="0" w:right="-144"/>
        <w:jc w:val="both"/>
        <w:rPr>
          <w:sz w:val="28"/>
          <w:szCs w:val="28"/>
        </w:rPr>
      </w:pPr>
    </w:p>
    <w:p w:rsidR="0096799E" w:rsidRPr="0096799E" w:rsidRDefault="0096799E" w:rsidP="00E80874">
      <w:pPr>
        <w:pStyle w:val="3"/>
        <w:numPr>
          <w:ilvl w:val="1"/>
          <w:numId w:val="2"/>
        </w:numPr>
        <w:spacing w:after="100" w:afterAutospacing="1"/>
        <w:ind w:left="0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Pr="00F04CEF">
        <w:rPr>
          <w:sz w:val="28"/>
          <w:szCs w:val="28"/>
        </w:rPr>
        <w:t xml:space="preserve"> по физической культуре, спорту и молодежной политике Иркутской области</w:t>
      </w:r>
      <w:r w:rsidRPr="00F04C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Иванов И.</w:t>
      </w:r>
      <w:r w:rsidRPr="00F04CE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.) проводить совещания с председателями рабочих групп, осуществлять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эффективностью деятельности рабочих групп.</w:t>
      </w:r>
    </w:p>
    <w:p w:rsidR="0096799E" w:rsidRPr="00F04CEF" w:rsidRDefault="00FF30E4" w:rsidP="00E80874">
      <w:pPr>
        <w:pStyle w:val="3"/>
        <w:spacing w:after="100" w:afterAutospacing="1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6799E">
        <w:rPr>
          <w:sz w:val="28"/>
          <w:szCs w:val="28"/>
        </w:rPr>
        <w:t xml:space="preserve"> </w:t>
      </w:r>
      <w:r w:rsidR="0096799E" w:rsidRPr="00B80B95">
        <w:rPr>
          <w:sz w:val="28"/>
          <w:szCs w:val="28"/>
        </w:rPr>
        <w:t>Срок исполнения:</w:t>
      </w:r>
      <w:r w:rsidR="0096799E">
        <w:rPr>
          <w:sz w:val="28"/>
          <w:szCs w:val="28"/>
        </w:rPr>
        <w:t xml:space="preserve"> ежеквартально.</w:t>
      </w:r>
    </w:p>
    <w:p w:rsidR="00B43936" w:rsidRDefault="004435EE" w:rsidP="00B43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B43936" w:rsidRDefault="00B43936" w:rsidP="00B4393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52" w:rsidRPr="00B43936" w:rsidRDefault="00B43936" w:rsidP="00B4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6">
        <w:rPr>
          <w:rFonts w:ascii="Times New Roman" w:hAnsi="Times New Roman" w:cs="Times New Roman"/>
          <w:sz w:val="28"/>
          <w:szCs w:val="28"/>
        </w:rPr>
        <w:t>Временно замещающ</w:t>
      </w:r>
      <w:r w:rsidR="00DD0F2E">
        <w:rPr>
          <w:rFonts w:ascii="Times New Roman" w:hAnsi="Times New Roman" w:cs="Times New Roman"/>
          <w:sz w:val="28"/>
          <w:szCs w:val="28"/>
        </w:rPr>
        <w:t>его</w:t>
      </w:r>
      <w:r w:rsidRPr="00B43936">
        <w:rPr>
          <w:rFonts w:ascii="Times New Roman" w:hAnsi="Times New Roman" w:cs="Times New Roman"/>
          <w:sz w:val="28"/>
          <w:szCs w:val="28"/>
        </w:rPr>
        <w:t xml:space="preserve"> должность з</w:t>
      </w:r>
      <w:r w:rsidR="008124BE" w:rsidRPr="00B43936">
        <w:rPr>
          <w:rFonts w:ascii="Times New Roman" w:hAnsi="Times New Roman" w:cs="Times New Roman"/>
          <w:sz w:val="28"/>
          <w:szCs w:val="28"/>
        </w:rPr>
        <w:t>аместителя м</w:t>
      </w:r>
      <w:r w:rsidR="00721E52" w:rsidRPr="00B43936">
        <w:rPr>
          <w:rFonts w:ascii="Times New Roman" w:hAnsi="Times New Roman" w:cs="Times New Roman"/>
          <w:sz w:val="28"/>
          <w:szCs w:val="28"/>
        </w:rPr>
        <w:t>инистра образования Иркутской области</w:t>
      </w:r>
      <w:r w:rsidRPr="00B43936">
        <w:rPr>
          <w:rFonts w:ascii="Times New Roman" w:hAnsi="Times New Roman" w:cs="Times New Roman"/>
          <w:sz w:val="28"/>
          <w:szCs w:val="28"/>
        </w:rPr>
        <w:t xml:space="preserve"> Н.К. Краснову </w:t>
      </w:r>
      <w:r w:rsidR="00721E52" w:rsidRPr="00B43936">
        <w:rPr>
          <w:rFonts w:ascii="Times New Roman" w:hAnsi="Times New Roman" w:cs="Times New Roman"/>
          <w:sz w:val="28"/>
          <w:szCs w:val="28"/>
        </w:rPr>
        <w:t>«О результатах реализации в образовательных учреждениях и муниципальных образованиях профилактических образовательных программ и программ воспитания с организацией презентаций лучших практик антинаркотической работы в системе образования Иркутской области».</w:t>
      </w:r>
    </w:p>
    <w:p w:rsidR="00721E52" w:rsidRDefault="00721E52" w:rsidP="00721E52">
      <w:pPr>
        <w:pStyle w:val="2"/>
        <w:rPr>
          <w:b w:val="0"/>
          <w:sz w:val="28"/>
          <w:szCs w:val="28"/>
        </w:rPr>
      </w:pP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7718" w:rsidRDefault="004435EE" w:rsidP="00FF30E4">
      <w:pPr>
        <w:pStyle w:val="2"/>
        <w:numPr>
          <w:ilvl w:val="1"/>
          <w:numId w:val="2"/>
        </w:numPr>
        <w:spacing w:after="100" w:afterAutospacing="1"/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 xml:space="preserve">Принять к сведению информацию </w:t>
      </w:r>
      <w:r w:rsidR="00B43936">
        <w:rPr>
          <w:b w:val="0"/>
          <w:sz w:val="28"/>
          <w:szCs w:val="28"/>
        </w:rPr>
        <w:t>Н.К. Красновой.</w:t>
      </w:r>
    </w:p>
    <w:p w:rsidR="00B80B95" w:rsidRPr="00B43936" w:rsidRDefault="00580D34" w:rsidP="00FF30E4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936">
        <w:rPr>
          <w:rFonts w:ascii="Times New Roman" w:hAnsi="Times New Roman" w:cs="Times New Roman"/>
          <w:bCs/>
          <w:sz w:val="28"/>
          <w:szCs w:val="28"/>
        </w:rPr>
        <w:t>Министерству обра</w:t>
      </w:r>
      <w:r w:rsidR="00A71ADC">
        <w:rPr>
          <w:rFonts w:ascii="Times New Roman" w:hAnsi="Times New Roman" w:cs="Times New Roman"/>
          <w:bCs/>
          <w:sz w:val="28"/>
          <w:szCs w:val="28"/>
        </w:rPr>
        <w:t xml:space="preserve">зования Иркутской области (В.С. </w:t>
      </w:r>
      <w:bookmarkStart w:id="0" w:name="_GoBack"/>
      <w:bookmarkEnd w:id="0"/>
      <w:proofErr w:type="spellStart"/>
      <w:r w:rsidRPr="00B43936">
        <w:rPr>
          <w:rFonts w:ascii="Times New Roman" w:hAnsi="Times New Roman" w:cs="Times New Roman"/>
          <w:bCs/>
          <w:sz w:val="28"/>
          <w:szCs w:val="28"/>
        </w:rPr>
        <w:t>Басюк</w:t>
      </w:r>
      <w:proofErr w:type="spellEnd"/>
      <w:r w:rsidRPr="00B43936">
        <w:rPr>
          <w:rFonts w:ascii="Times New Roman" w:hAnsi="Times New Roman" w:cs="Times New Roman"/>
          <w:bCs/>
          <w:sz w:val="28"/>
          <w:szCs w:val="28"/>
        </w:rPr>
        <w:t xml:space="preserve">) продолжать реализацию в образовательных учреждениях и муниципальных </w:t>
      </w:r>
      <w:r w:rsidRPr="00B4393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образованиях профилактических программ и программ воспитания в системе образования Иркутской области.</w:t>
      </w:r>
      <w:r w:rsidR="0018363E" w:rsidRPr="00B439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111" w:rsidRDefault="00B80B95" w:rsidP="004E27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B80B95" w:rsidRDefault="007C6111" w:rsidP="001825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E6018" w:rsidRPr="0018363E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83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63E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E6018" w:rsidRPr="001836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8363E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D74E4E" w:rsidRDefault="00D74E4E" w:rsidP="001825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FC" w:rsidRPr="00D74E4E" w:rsidRDefault="0096799E" w:rsidP="004E273F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99E">
        <w:rPr>
          <w:rFonts w:ascii="Times New Roman" w:hAnsi="Times New Roman" w:cs="Times New Roman"/>
          <w:sz w:val="28"/>
          <w:szCs w:val="28"/>
        </w:rPr>
        <w:t>Министерству по физической культуре, спорту и молодежной политике Иркутской области</w:t>
      </w:r>
      <w:r w:rsidRPr="00967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889">
        <w:rPr>
          <w:rFonts w:ascii="Times New Roman" w:hAnsi="Times New Roman" w:cs="Times New Roman"/>
          <w:bCs/>
          <w:sz w:val="28"/>
          <w:szCs w:val="28"/>
        </w:rPr>
        <w:t>(И</w:t>
      </w:r>
      <w:r w:rsidRPr="0096799E">
        <w:rPr>
          <w:rFonts w:ascii="Times New Roman" w:hAnsi="Times New Roman" w:cs="Times New Roman"/>
          <w:bCs/>
          <w:sz w:val="28"/>
          <w:szCs w:val="28"/>
        </w:rPr>
        <w:t>ванов И.В.)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подготовить распоряжение о внесении изменений в состав Общественного совета</w:t>
      </w:r>
      <w:r w:rsidR="00A379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ввести в состав Общественного совета ректора ГОУ ВПО «Восточно-Сибирская государ</w:t>
      </w:r>
      <w:r w:rsidR="00A55B46">
        <w:rPr>
          <w:rFonts w:ascii="Times New Roman" w:hAnsi="Times New Roman" w:cs="Times New Roman"/>
          <w:bCs/>
          <w:sz w:val="28"/>
          <w:szCs w:val="28"/>
        </w:rPr>
        <w:t>ственная академия образования»</w:t>
      </w:r>
      <w:r w:rsidR="00A37917">
        <w:rPr>
          <w:rFonts w:ascii="Times New Roman" w:hAnsi="Times New Roman" w:cs="Times New Roman"/>
          <w:bCs/>
          <w:sz w:val="28"/>
          <w:szCs w:val="28"/>
        </w:rPr>
        <w:t xml:space="preserve"> после назначения на должность</w:t>
      </w:r>
      <w:r w:rsidR="00A55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E4E" w:rsidRPr="00D74E4E" w:rsidRDefault="00D74E4E" w:rsidP="004E27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E4E" w:rsidRDefault="00D74E4E" w:rsidP="00D74E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8363E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Pr="001836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6402E">
        <w:rPr>
          <w:rFonts w:ascii="Times New Roman" w:hAnsi="Times New Roman" w:cs="Times New Roman"/>
          <w:sz w:val="28"/>
          <w:szCs w:val="28"/>
          <w:lang w:eastAsia="ru-RU"/>
        </w:rPr>
        <w:t xml:space="preserve"> до 30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2012 года.</w:t>
      </w:r>
    </w:p>
    <w:p w:rsidR="00D74E4E" w:rsidRPr="00D74E4E" w:rsidRDefault="00D74E4E" w:rsidP="00D74E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E4E" w:rsidRDefault="00D74E4E" w:rsidP="004E273F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>Министерству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Иркутской области (В.С. </w:t>
      </w:r>
      <w:proofErr w:type="spellStart"/>
      <w:r w:rsidRPr="00580D34">
        <w:rPr>
          <w:rFonts w:ascii="Times New Roman" w:hAnsi="Times New Roman" w:cs="Times New Roman"/>
          <w:bCs/>
          <w:sz w:val="28"/>
          <w:szCs w:val="28"/>
        </w:rPr>
        <w:t>Басюк</w:t>
      </w:r>
      <w:proofErr w:type="spellEnd"/>
      <w:r w:rsidRPr="00580D3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совместно с представителями ГОУ ВПО «Восточно-Сибирская государственная академия образования»,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D74E4E">
        <w:rPr>
          <w:rFonts w:ascii="Times New Roman" w:hAnsi="Times New Roman" w:cs="Times New Roman"/>
          <w:noProof/>
          <w:sz w:val="28"/>
          <w:szCs w:val="28"/>
        </w:rPr>
        <w:t>ице-президент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D74E4E">
        <w:rPr>
          <w:rFonts w:ascii="Times New Roman" w:hAnsi="Times New Roman" w:cs="Times New Roman"/>
          <w:noProof/>
          <w:sz w:val="28"/>
          <w:szCs w:val="28"/>
        </w:rPr>
        <w:t xml:space="preserve"> «Общественного регионального фонда противодействия наркомании и другим социально-негативным явлениям»</w:t>
      </w:r>
      <w:r w:rsidR="00DF28BF">
        <w:rPr>
          <w:rFonts w:ascii="Times New Roman" w:hAnsi="Times New Roman" w:cs="Times New Roman"/>
          <w:noProof/>
          <w:sz w:val="28"/>
          <w:szCs w:val="28"/>
        </w:rPr>
        <w:t xml:space="preserve"> В.П. Канавиным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провести мониторинг эффективности внедрения образовательных программ. </w:t>
      </w:r>
    </w:p>
    <w:p w:rsidR="00EC43C3" w:rsidRDefault="00EC43C3" w:rsidP="00EC43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99E" w:rsidRDefault="00EC43C3" w:rsidP="00DF28BF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8363E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Pr="001836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F28BF">
        <w:rPr>
          <w:rFonts w:ascii="Times New Roman" w:hAnsi="Times New Roman" w:cs="Times New Roman"/>
          <w:sz w:val="28"/>
          <w:szCs w:val="28"/>
          <w:lang w:eastAsia="ru-RU"/>
        </w:rPr>
        <w:t xml:space="preserve"> до 1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2012 года.</w:t>
      </w:r>
    </w:p>
    <w:p w:rsidR="00DF28BF" w:rsidRPr="0096799E" w:rsidRDefault="00DF28BF" w:rsidP="00DF28BF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5EE" w:rsidRPr="00F04CEF" w:rsidRDefault="004435EE" w:rsidP="00F04C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21E52" w:rsidRPr="00710BCA" w:rsidRDefault="00721E52" w:rsidP="00987A7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E52">
        <w:rPr>
          <w:rFonts w:ascii="Times New Roman" w:hAnsi="Times New Roman" w:cs="Times New Roman"/>
          <w:sz w:val="28"/>
          <w:szCs w:val="28"/>
        </w:rPr>
        <w:t xml:space="preserve">Министра здравоохранения Иркутской области </w:t>
      </w:r>
      <w:proofErr w:type="spellStart"/>
      <w:r w:rsidRPr="00721E52">
        <w:rPr>
          <w:rFonts w:ascii="Times New Roman" w:hAnsi="Times New Roman" w:cs="Times New Roman"/>
          <w:sz w:val="28"/>
          <w:szCs w:val="28"/>
        </w:rPr>
        <w:t>Пивен</w:t>
      </w:r>
      <w:r w:rsidR="00A3791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37917">
        <w:rPr>
          <w:rFonts w:ascii="Times New Roman" w:hAnsi="Times New Roman" w:cs="Times New Roman"/>
          <w:sz w:val="28"/>
          <w:szCs w:val="28"/>
        </w:rPr>
        <w:t xml:space="preserve"> Д.В.</w:t>
      </w:r>
      <w:r w:rsidRPr="00721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BCA">
        <w:rPr>
          <w:rFonts w:ascii="Times New Roman" w:hAnsi="Times New Roman" w:cs="Times New Roman"/>
          <w:sz w:val="28"/>
          <w:szCs w:val="28"/>
        </w:rPr>
        <w:t>О разработке и внедрении стандарта оказания помощи лицам, попавшим в трудную жизненную ситуацию в связи с употреблением наркотических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BCA">
        <w:rPr>
          <w:rFonts w:ascii="Times New Roman" w:hAnsi="Times New Roman" w:cs="Times New Roman"/>
          <w:sz w:val="28"/>
          <w:szCs w:val="28"/>
        </w:rPr>
        <w:t>.</w:t>
      </w:r>
    </w:p>
    <w:p w:rsidR="004435EE" w:rsidRPr="00F04CEF" w:rsidRDefault="004435EE" w:rsidP="0072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88" w:rsidRDefault="00F04CEF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 </w:t>
      </w:r>
      <w:r w:rsidR="004435EE"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04286" w:rsidRPr="00F04CEF" w:rsidRDefault="00C04286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33F2F" w:rsidRDefault="00833F2F" w:rsidP="00F04C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Пивен</w:t>
      </w:r>
      <w:r w:rsidR="00A3791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37917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310D8" w:rsidRPr="00E310D8" w:rsidRDefault="00E310D8" w:rsidP="00E31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D9" w:rsidRDefault="00E310D8" w:rsidP="00B80B95">
      <w:pPr>
        <w:pStyle w:val="a3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310D8">
        <w:rPr>
          <w:rFonts w:ascii="Times New Roman" w:hAnsi="Times New Roman"/>
          <w:bCs/>
          <w:sz w:val="28"/>
          <w:szCs w:val="28"/>
        </w:rPr>
        <w:t xml:space="preserve">Главному Управлению </w:t>
      </w:r>
      <w:r w:rsidR="00B80B95">
        <w:rPr>
          <w:rFonts w:ascii="Times New Roman" w:hAnsi="Times New Roman"/>
          <w:bCs/>
          <w:sz w:val="28"/>
          <w:szCs w:val="28"/>
        </w:rPr>
        <w:t xml:space="preserve">министерства </w:t>
      </w:r>
      <w:r w:rsidRPr="00E310D8">
        <w:rPr>
          <w:rFonts w:ascii="Times New Roman" w:hAnsi="Times New Roman"/>
          <w:bCs/>
          <w:sz w:val="28"/>
          <w:szCs w:val="28"/>
        </w:rPr>
        <w:t>внутр</w:t>
      </w:r>
      <w:r w:rsidR="00B80B95">
        <w:rPr>
          <w:rFonts w:ascii="Times New Roman" w:hAnsi="Times New Roman"/>
          <w:bCs/>
          <w:sz w:val="28"/>
          <w:szCs w:val="28"/>
        </w:rPr>
        <w:t xml:space="preserve">енних дел </w:t>
      </w:r>
      <w:r w:rsidR="00AC76C5">
        <w:rPr>
          <w:rFonts w:ascii="Times New Roman" w:hAnsi="Times New Roman"/>
          <w:bCs/>
          <w:sz w:val="28"/>
          <w:szCs w:val="28"/>
        </w:rPr>
        <w:t xml:space="preserve">России </w:t>
      </w:r>
      <w:r w:rsidR="00B80B95">
        <w:rPr>
          <w:rFonts w:ascii="Times New Roman" w:hAnsi="Times New Roman"/>
          <w:bCs/>
          <w:sz w:val="28"/>
          <w:szCs w:val="28"/>
        </w:rPr>
        <w:t xml:space="preserve">по Иркутской области </w:t>
      </w:r>
      <w:r w:rsidR="0039465F">
        <w:rPr>
          <w:rFonts w:ascii="Times New Roman" w:hAnsi="Times New Roman"/>
          <w:bCs/>
          <w:sz w:val="28"/>
          <w:szCs w:val="28"/>
        </w:rPr>
        <w:t>(Обухов</w:t>
      </w:r>
      <w:r w:rsidR="0039465F" w:rsidRPr="0039465F">
        <w:rPr>
          <w:rFonts w:ascii="Times New Roman" w:hAnsi="Times New Roman"/>
          <w:bCs/>
          <w:sz w:val="28"/>
          <w:szCs w:val="28"/>
        </w:rPr>
        <w:t xml:space="preserve"> </w:t>
      </w:r>
      <w:r w:rsidR="0039465F">
        <w:rPr>
          <w:rFonts w:ascii="Times New Roman" w:hAnsi="Times New Roman"/>
          <w:bCs/>
          <w:sz w:val="28"/>
          <w:szCs w:val="28"/>
        </w:rPr>
        <w:t xml:space="preserve">А.А.) </w:t>
      </w:r>
      <w:r w:rsidR="000F5D60">
        <w:rPr>
          <w:rFonts w:ascii="Times New Roman" w:hAnsi="Times New Roman"/>
          <w:bCs/>
          <w:sz w:val="28"/>
          <w:szCs w:val="28"/>
        </w:rPr>
        <w:t xml:space="preserve">подготовить обращение </w:t>
      </w:r>
      <w:r w:rsidR="00B80B95">
        <w:rPr>
          <w:rFonts w:ascii="Times New Roman" w:hAnsi="Times New Roman"/>
          <w:bCs/>
          <w:sz w:val="28"/>
          <w:szCs w:val="28"/>
        </w:rPr>
        <w:t xml:space="preserve">в Государственную Думу РФ </w:t>
      </w:r>
      <w:r w:rsidR="000F5D60">
        <w:rPr>
          <w:rFonts w:ascii="Times New Roman" w:hAnsi="Times New Roman"/>
          <w:bCs/>
          <w:sz w:val="28"/>
          <w:szCs w:val="28"/>
        </w:rPr>
        <w:t>о необходимости внесения</w:t>
      </w:r>
      <w:r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0F5D60">
        <w:rPr>
          <w:rFonts w:ascii="Times New Roman" w:hAnsi="Times New Roman"/>
          <w:bCs/>
          <w:sz w:val="28"/>
          <w:szCs w:val="28"/>
        </w:rPr>
        <w:t>й</w:t>
      </w:r>
      <w:r w:rsidR="00C04286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Правительства РФ от 30.06.1998г. № 681 в части добавления позиции – «наркотические средства (психотропные вещества), основанные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амфетамине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фенилэтиламине</w:t>
      </w:r>
      <w:proofErr w:type="spellEnd"/>
      <w:r>
        <w:rPr>
          <w:rFonts w:ascii="Times New Roman" w:hAnsi="Times New Roman"/>
          <w:bCs/>
          <w:sz w:val="28"/>
          <w:szCs w:val="28"/>
        </w:rPr>
        <w:t>) либо производных таковых».</w:t>
      </w:r>
    </w:p>
    <w:p w:rsidR="007C6111" w:rsidRDefault="00782CD9" w:rsidP="00782CD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80B95" w:rsidRDefault="007C6111" w:rsidP="00782CD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2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25" w:rsidRPr="00782CD9">
        <w:rPr>
          <w:rFonts w:ascii="Times New Roman" w:hAnsi="Times New Roman" w:cs="Times New Roman"/>
          <w:bCs/>
          <w:sz w:val="28"/>
          <w:szCs w:val="28"/>
        </w:rPr>
        <w:t>Срок</w:t>
      </w:r>
      <w:r w:rsidR="00782CD9" w:rsidRPr="00782CD9"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r w:rsidR="00B80B95">
        <w:rPr>
          <w:rFonts w:ascii="Times New Roman" w:hAnsi="Times New Roman" w:cs="Times New Roman"/>
          <w:bCs/>
          <w:sz w:val="28"/>
          <w:szCs w:val="28"/>
        </w:rPr>
        <w:t>:  30 января</w:t>
      </w:r>
      <w:r w:rsidR="00B20825" w:rsidRPr="00782CD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8363E" w:rsidRPr="00782CD9">
        <w:rPr>
          <w:rFonts w:ascii="Times New Roman" w:hAnsi="Times New Roman" w:cs="Times New Roman"/>
          <w:bCs/>
          <w:sz w:val="28"/>
          <w:szCs w:val="28"/>
        </w:rPr>
        <w:t>12</w:t>
      </w:r>
      <w:r w:rsidR="00B20825" w:rsidRPr="00782CD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8363E" w:rsidRPr="00782CD9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111" w:rsidRPr="007C6111" w:rsidRDefault="007C6111" w:rsidP="007C6111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C05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рству</w:t>
      </w:r>
      <w:r w:rsidRPr="00721E52">
        <w:rPr>
          <w:rFonts w:ascii="Times New Roman" w:hAnsi="Times New Roman" w:cs="Times New Roman"/>
          <w:sz w:val="28"/>
          <w:szCs w:val="28"/>
        </w:rPr>
        <w:t xml:space="preserve"> здравоохранения Иркутской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1E52">
        <w:rPr>
          <w:rFonts w:ascii="Times New Roman" w:hAnsi="Times New Roman" w:cs="Times New Roman"/>
          <w:sz w:val="28"/>
          <w:szCs w:val="28"/>
        </w:rPr>
        <w:t>Пивень Д.В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C6111">
        <w:rPr>
          <w:rFonts w:ascii="Times New Roman" w:hAnsi="Times New Roman" w:cs="Times New Roman"/>
          <w:bCs/>
          <w:sz w:val="28"/>
          <w:szCs w:val="28"/>
        </w:rPr>
        <w:t xml:space="preserve">продолжить </w:t>
      </w:r>
      <w:r w:rsidRPr="007C6111">
        <w:rPr>
          <w:rFonts w:ascii="Times New Roman" w:hAnsi="Times New Roman" w:cs="Times New Roman"/>
          <w:sz w:val="28"/>
          <w:szCs w:val="28"/>
        </w:rPr>
        <w:t>взаимодействие наркологической службы Иркутской области с «партнерскими» ведомствами и организациями в целях обеспечения реабилитационного процесса.</w:t>
      </w:r>
    </w:p>
    <w:p w:rsidR="007C6111" w:rsidRDefault="007C6111" w:rsidP="007C611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F123FC" w:rsidRDefault="007C6111" w:rsidP="007C611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</w:t>
      </w:r>
      <w:r w:rsidRPr="00782CD9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>:  постоянно.</w:t>
      </w:r>
    </w:p>
    <w:p w:rsidR="007C6111" w:rsidRDefault="007C6111" w:rsidP="007C6111">
      <w:pPr>
        <w:pStyle w:val="3"/>
        <w:numPr>
          <w:ilvl w:val="1"/>
          <w:numId w:val="2"/>
        </w:numPr>
        <w:spacing w:after="0"/>
        <w:ind w:left="0" w:right="-142" w:firstLine="0"/>
        <w:jc w:val="both"/>
        <w:rPr>
          <w:sz w:val="28"/>
          <w:szCs w:val="28"/>
        </w:rPr>
      </w:pPr>
      <w:r w:rsidRPr="007C6111">
        <w:rPr>
          <w:sz w:val="28"/>
          <w:szCs w:val="28"/>
        </w:rPr>
        <w:t xml:space="preserve">Неправительственным организациям, оказывающим помощь лицам, употребляющим наркотические вещества, учитывать в работе методические рекомендации «Схемы направления </w:t>
      </w:r>
      <w:proofErr w:type="spellStart"/>
      <w:r w:rsidRPr="007C6111">
        <w:rPr>
          <w:sz w:val="28"/>
          <w:szCs w:val="28"/>
        </w:rPr>
        <w:t>наркопотребителей</w:t>
      </w:r>
      <w:proofErr w:type="spellEnd"/>
      <w:r w:rsidRPr="007C6111">
        <w:rPr>
          <w:sz w:val="28"/>
          <w:szCs w:val="28"/>
        </w:rPr>
        <w:t xml:space="preserve"> на лечебно-профилактические мероприятия», разработанные ОГУЗ «Иркутский областной психоневрологический диспансер».</w:t>
      </w:r>
    </w:p>
    <w:p w:rsidR="001777FF" w:rsidRDefault="001777FF" w:rsidP="001777FF">
      <w:pPr>
        <w:pStyle w:val="3"/>
        <w:spacing w:after="0"/>
        <w:ind w:left="0" w:right="-142"/>
        <w:jc w:val="both"/>
        <w:rPr>
          <w:sz w:val="28"/>
          <w:szCs w:val="28"/>
        </w:rPr>
      </w:pPr>
    </w:p>
    <w:p w:rsidR="001777FF" w:rsidRDefault="001777FF" w:rsidP="001777F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82CD9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>:  постоянно.</w:t>
      </w:r>
    </w:p>
    <w:p w:rsidR="001777FF" w:rsidRPr="001777FF" w:rsidRDefault="001777FF" w:rsidP="001777F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7FF" w:rsidRDefault="001777FF" w:rsidP="001777FF">
      <w:pPr>
        <w:pStyle w:val="a3"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Управлению Федеральной службы Российской Федерации по контролю за оборотом наркотиков по Иркутской области (А.С. Зяблицкий) </w:t>
      </w:r>
      <w:r>
        <w:rPr>
          <w:rFonts w:ascii="Times New Roman" w:hAnsi="Times New Roman"/>
          <w:bCs/>
          <w:sz w:val="28"/>
          <w:szCs w:val="28"/>
        </w:rPr>
        <w:t xml:space="preserve">подготовить обращение в Федеральную службу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контролю за оборотом наркотиков </w:t>
      </w:r>
      <w:r>
        <w:rPr>
          <w:rFonts w:ascii="Times New Roman" w:hAnsi="Times New Roman"/>
          <w:bCs/>
          <w:sz w:val="28"/>
          <w:szCs w:val="28"/>
        </w:rPr>
        <w:t>о необходимости внесения изменений в федеральные нормативно-правовые акты, в части разъяснения действий каждого из участников преступлений, связанных с незаконным оборотом наркотических средств и психотропных веществ, исключающих возможность прекращения уголовного преследования в отношении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лиц, которые имея личную </w:t>
      </w:r>
      <w:r w:rsidR="00162C8F">
        <w:rPr>
          <w:rFonts w:ascii="Times New Roman" w:hAnsi="Times New Roman"/>
          <w:bCs/>
          <w:sz w:val="28"/>
          <w:szCs w:val="28"/>
        </w:rPr>
        <w:t>заинтересованность</w:t>
      </w:r>
      <w:r>
        <w:rPr>
          <w:rFonts w:ascii="Times New Roman" w:hAnsi="Times New Roman"/>
          <w:bCs/>
          <w:sz w:val="28"/>
          <w:szCs w:val="28"/>
        </w:rPr>
        <w:t xml:space="preserve">, совершили передачу наркотических средств (психотропных веществ), но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действующего законодательства не являются сбытчиками.</w:t>
      </w:r>
    </w:p>
    <w:p w:rsidR="007C6111" w:rsidRDefault="007C6111" w:rsidP="007C611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C6111" w:rsidRPr="007C6111" w:rsidRDefault="007C6111" w:rsidP="007C611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82CD9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8124BE">
        <w:rPr>
          <w:rFonts w:ascii="Times New Roman" w:hAnsi="Times New Roman" w:cs="Times New Roman"/>
          <w:bCs/>
          <w:sz w:val="28"/>
          <w:szCs w:val="28"/>
        </w:rPr>
        <w:t>30 января</w:t>
      </w:r>
      <w:r w:rsidR="008124BE" w:rsidRPr="00782CD9">
        <w:rPr>
          <w:rFonts w:ascii="Times New Roman" w:hAnsi="Times New Roman" w:cs="Times New Roman"/>
          <w:bCs/>
          <w:sz w:val="28"/>
          <w:szCs w:val="28"/>
        </w:rPr>
        <w:t xml:space="preserve"> 2012 года.</w:t>
      </w:r>
    </w:p>
    <w:p w:rsidR="007C6111" w:rsidRDefault="007C6111" w:rsidP="007C61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D3" w:rsidRDefault="002648D3" w:rsidP="007C61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D3" w:rsidRDefault="002648D3" w:rsidP="007C611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D3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по физической культуре</w:t>
      </w:r>
    </w:p>
    <w:p w:rsidR="002648D3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спорту и молодежной политике</w:t>
      </w:r>
    </w:p>
    <w:p w:rsidR="002648D3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Иркутской области                                                                              И.В. Иванов</w:t>
      </w:r>
    </w:p>
    <w:p w:rsidR="002648D3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D3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8D3" w:rsidRPr="007C6111" w:rsidRDefault="002648D3" w:rsidP="002648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Общественного совета                                                  С.Н. Акулова</w:t>
      </w:r>
    </w:p>
    <w:sectPr w:rsidR="002648D3" w:rsidRPr="007C6111" w:rsidSect="00C05C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E4" w:rsidRDefault="00FF30E4" w:rsidP="00B80B95">
      <w:pPr>
        <w:spacing w:after="0" w:line="240" w:lineRule="auto"/>
      </w:pPr>
      <w:r>
        <w:separator/>
      </w:r>
    </w:p>
  </w:endnote>
  <w:endnote w:type="continuationSeparator" w:id="0">
    <w:p w:rsidR="00FF30E4" w:rsidRDefault="00FF30E4" w:rsidP="00B8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E4" w:rsidRDefault="00FF30E4" w:rsidP="00B80B95">
      <w:pPr>
        <w:spacing w:after="0" w:line="240" w:lineRule="auto"/>
      </w:pPr>
      <w:r>
        <w:separator/>
      </w:r>
    </w:p>
  </w:footnote>
  <w:footnote w:type="continuationSeparator" w:id="0">
    <w:p w:rsidR="00FF30E4" w:rsidRDefault="00FF30E4" w:rsidP="00B8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D22"/>
    <w:multiLevelType w:val="multilevel"/>
    <w:tmpl w:val="3CDC48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1">
    <w:nsid w:val="15784C79"/>
    <w:multiLevelType w:val="hybridMultilevel"/>
    <w:tmpl w:val="467A3586"/>
    <w:lvl w:ilvl="0" w:tplc="91D87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814F5"/>
    <w:multiLevelType w:val="multilevel"/>
    <w:tmpl w:val="9332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9C67404"/>
    <w:multiLevelType w:val="hybridMultilevel"/>
    <w:tmpl w:val="E61C4E2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C3B260A"/>
    <w:multiLevelType w:val="multilevel"/>
    <w:tmpl w:val="0D6C67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8"/>
    <w:rsid w:val="00062C74"/>
    <w:rsid w:val="000632A2"/>
    <w:rsid w:val="00096022"/>
    <w:rsid w:val="000C5C66"/>
    <w:rsid w:val="000F5D60"/>
    <w:rsid w:val="001130AA"/>
    <w:rsid w:val="001262B4"/>
    <w:rsid w:val="00131F15"/>
    <w:rsid w:val="00153E1D"/>
    <w:rsid w:val="00162C8F"/>
    <w:rsid w:val="001777FF"/>
    <w:rsid w:val="001825CE"/>
    <w:rsid w:val="0018363E"/>
    <w:rsid w:val="00191080"/>
    <w:rsid w:val="001C1746"/>
    <w:rsid w:val="00227F7B"/>
    <w:rsid w:val="0024641D"/>
    <w:rsid w:val="002648D3"/>
    <w:rsid w:val="00292540"/>
    <w:rsid w:val="002B0EFE"/>
    <w:rsid w:val="002B2C9E"/>
    <w:rsid w:val="0039465F"/>
    <w:rsid w:val="003B4CE7"/>
    <w:rsid w:val="003F3027"/>
    <w:rsid w:val="004071B0"/>
    <w:rsid w:val="004435EE"/>
    <w:rsid w:val="004806A8"/>
    <w:rsid w:val="004E273F"/>
    <w:rsid w:val="00580D34"/>
    <w:rsid w:val="005B70C4"/>
    <w:rsid w:val="00646E77"/>
    <w:rsid w:val="006855D4"/>
    <w:rsid w:val="00697718"/>
    <w:rsid w:val="006B3869"/>
    <w:rsid w:val="006F41EF"/>
    <w:rsid w:val="00710BCA"/>
    <w:rsid w:val="00721470"/>
    <w:rsid w:val="00721E52"/>
    <w:rsid w:val="00782CD9"/>
    <w:rsid w:val="00787D7B"/>
    <w:rsid w:val="007A6889"/>
    <w:rsid w:val="007C6111"/>
    <w:rsid w:val="007D0354"/>
    <w:rsid w:val="007E5889"/>
    <w:rsid w:val="008124BE"/>
    <w:rsid w:val="00833F2F"/>
    <w:rsid w:val="008F7D08"/>
    <w:rsid w:val="0096799E"/>
    <w:rsid w:val="00987A78"/>
    <w:rsid w:val="009E4D9E"/>
    <w:rsid w:val="00A0465A"/>
    <w:rsid w:val="00A37917"/>
    <w:rsid w:val="00A5485D"/>
    <w:rsid w:val="00A55B46"/>
    <w:rsid w:val="00A71ADC"/>
    <w:rsid w:val="00AC76C5"/>
    <w:rsid w:val="00B20825"/>
    <w:rsid w:val="00B43936"/>
    <w:rsid w:val="00B556F8"/>
    <w:rsid w:val="00B6402E"/>
    <w:rsid w:val="00B7671C"/>
    <w:rsid w:val="00B80B95"/>
    <w:rsid w:val="00BB3D15"/>
    <w:rsid w:val="00C04286"/>
    <w:rsid w:val="00C05C18"/>
    <w:rsid w:val="00C1267C"/>
    <w:rsid w:val="00C65D4D"/>
    <w:rsid w:val="00D74E4E"/>
    <w:rsid w:val="00DB59B6"/>
    <w:rsid w:val="00DD0F2E"/>
    <w:rsid w:val="00DF1972"/>
    <w:rsid w:val="00DF28BF"/>
    <w:rsid w:val="00E15A36"/>
    <w:rsid w:val="00E310D8"/>
    <w:rsid w:val="00E80874"/>
    <w:rsid w:val="00EC43C3"/>
    <w:rsid w:val="00ED7834"/>
    <w:rsid w:val="00EE6018"/>
    <w:rsid w:val="00F04CEF"/>
    <w:rsid w:val="00F06088"/>
    <w:rsid w:val="00F123FC"/>
    <w:rsid w:val="00FB3940"/>
    <w:rsid w:val="00FF0E08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18"/>
    <w:pPr>
      <w:ind w:left="720"/>
      <w:contextualSpacing/>
    </w:pPr>
  </w:style>
  <w:style w:type="paragraph" w:styleId="2">
    <w:name w:val="Body Text 2"/>
    <w:basedOn w:val="a"/>
    <w:link w:val="20"/>
    <w:rsid w:val="006977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B5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5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EF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B95"/>
  </w:style>
  <w:style w:type="paragraph" w:styleId="a8">
    <w:name w:val="footer"/>
    <w:basedOn w:val="a"/>
    <w:link w:val="a9"/>
    <w:uiPriority w:val="99"/>
    <w:unhideWhenUsed/>
    <w:rsid w:val="00B8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B95"/>
  </w:style>
  <w:style w:type="paragraph" w:styleId="31">
    <w:name w:val="Body Text 3"/>
    <w:basedOn w:val="a"/>
    <w:link w:val="32"/>
    <w:uiPriority w:val="99"/>
    <w:semiHidden/>
    <w:unhideWhenUsed/>
    <w:rsid w:val="007C61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6111"/>
    <w:rPr>
      <w:sz w:val="16"/>
      <w:szCs w:val="16"/>
    </w:rPr>
  </w:style>
  <w:style w:type="paragraph" w:styleId="aa">
    <w:name w:val="Title"/>
    <w:basedOn w:val="a"/>
    <w:link w:val="ab"/>
    <w:qFormat/>
    <w:rsid w:val="0096799E"/>
    <w:pPr>
      <w:tabs>
        <w:tab w:val="left" w:pos="4500"/>
      </w:tabs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9679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18"/>
    <w:pPr>
      <w:ind w:left="720"/>
      <w:contextualSpacing/>
    </w:pPr>
  </w:style>
  <w:style w:type="paragraph" w:styleId="2">
    <w:name w:val="Body Text 2"/>
    <w:basedOn w:val="a"/>
    <w:link w:val="20"/>
    <w:rsid w:val="006977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B5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5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EF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B95"/>
  </w:style>
  <w:style w:type="paragraph" w:styleId="a8">
    <w:name w:val="footer"/>
    <w:basedOn w:val="a"/>
    <w:link w:val="a9"/>
    <w:uiPriority w:val="99"/>
    <w:unhideWhenUsed/>
    <w:rsid w:val="00B8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B95"/>
  </w:style>
  <w:style w:type="paragraph" w:styleId="31">
    <w:name w:val="Body Text 3"/>
    <w:basedOn w:val="a"/>
    <w:link w:val="32"/>
    <w:uiPriority w:val="99"/>
    <w:semiHidden/>
    <w:unhideWhenUsed/>
    <w:rsid w:val="007C61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6111"/>
    <w:rPr>
      <w:sz w:val="16"/>
      <w:szCs w:val="16"/>
    </w:rPr>
  </w:style>
  <w:style w:type="paragraph" w:styleId="aa">
    <w:name w:val="Title"/>
    <w:basedOn w:val="a"/>
    <w:link w:val="ab"/>
    <w:qFormat/>
    <w:rsid w:val="0096799E"/>
    <w:pPr>
      <w:tabs>
        <w:tab w:val="left" w:pos="4500"/>
      </w:tabs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9679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C3DE-A766-4694-98B9-A8248FAB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63</cp:revision>
  <cp:lastPrinted>2011-12-13T01:51:00Z</cp:lastPrinted>
  <dcterms:created xsi:type="dcterms:W3CDTF">2011-09-23T05:11:00Z</dcterms:created>
  <dcterms:modified xsi:type="dcterms:W3CDTF">2012-05-30T03:14:00Z</dcterms:modified>
</cp:coreProperties>
</file>