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EA" w:rsidRPr="00C06F1A" w:rsidRDefault="00642AEA" w:rsidP="00642AEA">
      <w:pPr>
        <w:spacing w:line="360" w:lineRule="auto"/>
        <w:jc w:val="center"/>
        <w:rPr>
          <w:b/>
          <w:sz w:val="28"/>
          <w:szCs w:val="28"/>
        </w:rPr>
      </w:pPr>
      <w:r w:rsidRPr="00C06F1A">
        <w:rPr>
          <w:b/>
          <w:sz w:val="28"/>
          <w:szCs w:val="28"/>
        </w:rPr>
        <w:t>Признаки употребления наркотических средств и последствия их употребления</w:t>
      </w:r>
    </w:p>
    <w:p w:rsidR="00642AEA" w:rsidRDefault="00642AEA" w:rsidP="00642AEA">
      <w:pPr>
        <w:spacing w:after="0" w:line="360" w:lineRule="auto"/>
        <w:ind w:left="-851" w:firstLine="284"/>
        <w:jc w:val="center"/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</w:pPr>
      <w:r w:rsidRPr="00EE0A16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Опийная группа</w:t>
      </w:r>
    </w:p>
    <w:p w:rsidR="00642AEA" w:rsidRPr="00642AEA" w:rsidRDefault="00A437C1" w:rsidP="00642740">
      <w:pPr>
        <w:spacing w:after="0" w:line="360" w:lineRule="auto"/>
        <w:ind w:left="-851" w:firstLine="284"/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</w:pPr>
      <w:r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(опий-сырец</w:t>
      </w:r>
      <w:r w:rsidR="00642AEA" w:rsidRPr="00EE0A16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,</w:t>
      </w:r>
      <w:r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 xml:space="preserve"> </w:t>
      </w:r>
      <w:proofErr w:type="spellStart"/>
      <w:r w:rsidR="00642AEA" w:rsidRPr="00EE0A16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ханка</w:t>
      </w:r>
      <w:proofErr w:type="spellEnd"/>
      <w:r w:rsidR="00642AEA" w:rsidRPr="00EE0A16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t>,  героин, кодеин, морфин и т.д.)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EE0A16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Признаки</w:t>
      </w:r>
      <w:r w:rsidR="00642AEA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 xml:space="preserve">  </w:t>
      </w:r>
      <w:r w:rsidR="00642AEA" w:rsidRPr="00EE0A16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опьянения</w:t>
      </w:r>
      <w:r w:rsidR="00642AEA" w:rsidRPr="0084320B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Характерно: необычная сонливость в само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е разное время, медленная, растянутая речь, часто,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отстает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от темы и направления разговора, добродушное, покладистое, предупредительное поведение, человек будто находится в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задумчивости, стремится к уедин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ению в тишине, темноте, несмотря на время суток. Настроение от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нормального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до эйфорического. Координация движений не нарушена. Зрачки узкие (с булавочную головку), кожные покровы бледные, сухие, иногда кожный зуд (поче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сываются). У начинающих по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требителей может быть рвота. При наличии патологического влечения к наркотику б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ольные обычно значительно оживляются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эмоционально и </w:t>
      </w:r>
      <w:proofErr w:type="spell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идеомоторно</w:t>
      </w:r>
      <w:proofErr w:type="spell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усиливают жестикуляцию, в ряде случаев на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чинают разминать мышцы, по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чесывать предплечья и область локтевых ямок по ходу венозных сосудов. Настроение обычно повышается, как у алкоголиков перед принятием спиртного. Типично появление негрубых вегетативных расстройств, например особого блеска глаз, изменения оттенка цвета кожи лица. Как показывает опыт, больные нечасто потребляют алкоголь и совсем в небольшом количестве случаев допускают хотя бы эпизодическое пьянство.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A437C1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Абстиненция/синдром отмены (ломка</w:t>
      </w:r>
      <w:r w:rsidR="00642AEA" w:rsidRPr="00A437C1">
        <w:rPr>
          <w:rFonts w:ascii="Arial" w:eastAsia="Times New Roman" w:hAnsi="Arial" w:cs="Arial"/>
          <w:noProof/>
          <w:color w:val="666666"/>
          <w:sz w:val="28"/>
          <w:szCs w:val="28"/>
          <w:u w:val="single"/>
          <w:lang w:eastAsia="ru-RU"/>
        </w:rPr>
        <w:t>):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Лицо бледное с землистым оттенком, темные круги вокруг глаз. Насморк, чихание, тошнота, рвота, понос. </w:t>
      </w:r>
      <w:proofErr w:type="spell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Сгорбленность</w:t>
      </w:r>
      <w:proofErr w:type="spell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 Ломящие боли в суставах, мышцах рук, ног, поясницы, спины, из-за которых больные не находят себе места. Озноб, холодный пот. Бессонница. Нет аппетита. Зрачки расширены. Настроение тоскливо-злобное. Больные раздражительны, агрессивны. Абстиненция без лечения длится до 10-12 дней.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br/>
      </w:r>
      <w:r w:rsidR="00642AEA" w:rsidRPr="00EE0A16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Последствия длительного употребления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Потребитель истощен. Кожа бледная,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морщинистая, симметричные круги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вокруг глаз, добавочные складки верхней части щек и заостренные скулы, испарина. Выглядит намного старше своих лет. В частности, у опиоманов традиционно и давно описывается обильный кариес, схождение эмали с зубов, а затем их безболезненное обламывание и выпадение. Ногти и волосы тусклые, ломкие. Множество п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роколов в области вен, дорожки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 С целью сокрытия следов инъекций иногда на их месте создаются искусственные ожоги или наносятся травмы. Угасание половой функции. Часты нарывы на коже и во внутренних органах, заражение крови, поражение печени и сердца. Потерян интерес к окружающему миру. Ухудшается память, повышается утомляемость, сужается круг интересов. Огромный риск заражения ВИЧ, гепатитом из-за использования общих шприцев. Очень велика опасность передозировки с тяжелыми последствиями, возможно, со смертельным исходом.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EE0A1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Группа </w:t>
      </w:r>
      <w:proofErr w:type="spellStart"/>
      <w:r w:rsidR="00642AEA" w:rsidRPr="00EE0A1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каннабиса</w:t>
      </w:r>
      <w:proofErr w:type="spellEnd"/>
      <w:r w:rsidR="00642AEA" w:rsidRPr="00EE0A1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(марихуана, гашиш, </w:t>
      </w:r>
      <w:proofErr w:type="spellStart"/>
      <w:r w:rsidR="00642AEA" w:rsidRPr="00EE0A1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анаша</w:t>
      </w:r>
      <w:proofErr w:type="spellEnd"/>
      <w:r w:rsidR="00642AEA" w:rsidRPr="00EE0A16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, план, травка, махорка – вещества, полученные из конопли)</w:t>
      </w:r>
      <w:r w:rsidR="00642AEA" w:rsidRPr="00EE0A16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="00642AEA" w:rsidRPr="00EE0A16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Признаки опьянения</w:t>
      </w:r>
      <w:r w:rsidR="00642AEA" w:rsidRPr="00EE0A16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Опьяняющий эффект марихуаны может зависеть от личностных особенностей и ситуации. Опьянение в группе характеризуется заразительностью эмоций, которые распространяются с одного члена группы на всех остальных. Наблюдаются неудержимые приступы смеха по незначительному поводу, но возможны и острые приступы страха с попыткой бежать. Если опьянена группа людей, то смех или страх охватывает мгновенно всех в одинаковой степени.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Опьяневший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беспечен, легкомыслен в своих поступках. У него меняется восприятие времени и предмета. Движения плохо координированы. Зрачки расширены, покраснение лица, век, уча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щенное сердцебиение. Речь заплетающаяся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, как при алкогольном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опьянен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ии. Повышен аппетит — «бомбят»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холодильник. Может быть развитие галлюцинаций.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A437C1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Абстиненция/синдром отмены (ломка</w:t>
      </w:r>
      <w:r w:rsidR="00642AEA" w:rsidRPr="00A437C1">
        <w:rPr>
          <w:rFonts w:ascii="Arial" w:eastAsia="Times New Roman" w:hAnsi="Arial" w:cs="Arial"/>
          <w:noProof/>
          <w:color w:val="666666"/>
          <w:sz w:val="28"/>
          <w:szCs w:val="28"/>
          <w:u w:val="single"/>
          <w:lang w:eastAsia="ru-RU"/>
        </w:rPr>
        <w:t>):</w:t>
      </w:r>
      <w:r w:rsidR="00642AEA" w:rsidRPr="00A437C1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Марихуана вызывает слабую физическую зависимость и, следовательно, слабо выражен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ный синдром отмены. </w:t>
      </w:r>
      <w:proofErr w:type="gramStart"/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Он характе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ризуется следующими симптомами: раздражительность, потеря аппетита, снижение массы тела, бессонница, озноб и тремор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(дрожание) во всем теле, гусиная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кожа, слюнотечение и слезотечение.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Продолжительность — до 4-5 дней.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Последствия длительного употребления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Потребитель легко утомляется, раздражителен. Частые инфекции дыхательных путей. Может развиться рак легких. В некоторых случаях наблюдаются: нарушение настроения (депрессия, чувство тревоги), ухудшение памяти, нарушение мышления, быстрая деградация личности, неразбериха в мыслях. Возможны гашишные психозы, галлюцинации и паранойя. Снижение либидо, импотенция. Возникают грубые поведенческие нарушения с частыми антисоциальными поступками. Возможен переход на более сильные наркотики.</w:t>
      </w:r>
      <w:r w:rsidR="00642AEA" w:rsidRPr="0084320B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0"/>
          <w:szCs w:val="20"/>
          <w:lang w:eastAsia="ru-RU"/>
        </w:rPr>
        <w:br/>
      </w:r>
      <w:proofErr w:type="spellStart"/>
      <w:r w:rsidR="00642AEA" w:rsidRPr="00642740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Амфетамины</w:t>
      </w:r>
      <w:proofErr w:type="spellEnd"/>
      <w:r w:rsidR="00642AEA" w:rsidRPr="00642740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(</w:t>
      </w:r>
      <w:proofErr w:type="spellStart"/>
      <w:r w:rsidR="00642AEA" w:rsidRPr="00642740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эфедрон</w:t>
      </w:r>
      <w:proofErr w:type="spellEnd"/>
      <w:r w:rsidR="00642AEA" w:rsidRPr="00642740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, кокаин, винт, </w:t>
      </w:r>
      <w:proofErr w:type="spellStart"/>
      <w:r w:rsidR="00642AEA" w:rsidRPr="00642740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первитин</w:t>
      </w:r>
      <w:proofErr w:type="spellEnd"/>
      <w:r w:rsidR="00642AEA" w:rsidRPr="00642740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)</w:t>
      </w:r>
      <w:r w:rsidR="00642AEA" w:rsidRPr="00642740">
        <w:rPr>
          <w:rFonts w:ascii="Arial" w:eastAsia="Times New Roman" w:hAnsi="Arial" w:cs="Arial"/>
          <w:b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Признаки опьянения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Опьяневший суетлив, болтлив, возбужден. Состояние повышенной активности, настроение приподнятое.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Опьяневший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— ощущает необычайную легкость в теле, мышление становится четким и ясным. Аппетит снижен, человек может не спать несколько суток, затем утомляется и долго спит. Бледное лицо, расширение зрачков. Сухость во рту (постоянно облизывают губы). Сексуальное возбуждение.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bookmarkStart w:id="0" w:name="_GoBack"/>
      <w:proofErr w:type="spellStart"/>
      <w:r w:rsidR="00642AEA" w:rsidRPr="00A437C1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Абстненция</w:t>
      </w:r>
      <w:proofErr w:type="spellEnd"/>
      <w:r w:rsidR="00642AEA" w:rsidRPr="00A437C1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/синдром отмены (ломка</w:t>
      </w:r>
      <w:r w:rsidR="00642AEA" w:rsidRPr="00A437C1">
        <w:rPr>
          <w:rFonts w:ascii="Arial" w:eastAsia="Times New Roman" w:hAnsi="Arial" w:cs="Arial"/>
          <w:noProof/>
          <w:color w:val="666666"/>
          <w:sz w:val="28"/>
          <w:szCs w:val="28"/>
          <w:u w:val="single"/>
          <w:lang w:eastAsia="ru-RU"/>
        </w:rPr>
        <w:t>):</w:t>
      </w:r>
      <w:bookmarkEnd w:id="0"/>
      <w:r w:rsidR="00642AEA" w:rsidRPr="00642740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Общая резкая физическая слабость, разбитость, вялость. Головная боль (половины головы). Кожные покровы сальные. Тики на лице. В первые часы абстиненции — раздражительность, вспыльчивость, грубость. Нарастают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тревога, внутреннее напряжение. Настроение снижено. Больные злобны, беспокойны. Через несколько часов эти проявления ослабевают. Жизнь представляется бессмысленной и — ненужной. На пике абстиненции возможны попытки самоубийства. Повышение АД, угроза инсульта.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Последствия длительного употребления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Потребитель крайне неряшлив, неопрятен, выглядит старше своих лет. Глаза — запавшие с нездоровым блеском. На коже гнойнички, пигментные пятна как следы зажи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вления гнойничковых поражений, походу вен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— множественные следы инъекций. 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К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ариес, множественные атрофии в полости рта. При потреблении кокаина наблюдаются прободение носовой перегородки, западение хрящевой части спинки носа. Употребление наркотика идет циклически —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чередование своеобразных 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запоев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с 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п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рекращением. Хроническое применение ведет к развитию </w:t>
      </w:r>
      <w:proofErr w:type="spell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амфетаминового</w:t>
      </w:r>
      <w:proofErr w:type="spell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психоза. Человек в таком состоянии переживает галлюцинации, бред, которые сменяются утомлением и депрессией. Снижение либидо, дефицит веса. Могут быть нарушения е работе кишечного тракта, а также характерные для внутривенных потребителей наркотиков заболевания вен, заражение крови, инфекции, передаваемые через грязные шприцы и иглы (ВИЧ, сифилис, гепатиты).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Группа </w:t>
      </w:r>
      <w:proofErr w:type="spellStart"/>
      <w:r w:rsidR="00642AEA" w:rsidRPr="0084320B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седативно</w:t>
      </w:r>
      <w:proofErr w:type="spellEnd"/>
      <w:r w:rsidR="00642AEA" w:rsidRPr="0084320B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-снотворных препаратов, применяемых в медицине для лечения состояний, сопровождающихся страхом, напряжённостью, бессонницей, а также при эпилепсии.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Признаки опьянения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 xml:space="preserve">Опьянение развивается при употреблении доз, превышающих лечебные. Внешне напоминает алкогольное опьянение: нарушение координации движений, шаткая походка, невнятная речь. Настроение от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веселого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до безразличного, или агрессивного, причем меняется внезапно.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Опьяневший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расторможен, болтлив, назойлив, внимание — неустойчиво, в разговоре перескакивает с одной темы на другую, берется за несколько дел сразу и не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 xml:space="preserve">заканчивает их. События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до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и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период опьянения забывает. Выход из опьянения через сон.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Абстиненция/синдром отмены (ломка</w:t>
      </w:r>
      <w:r w:rsidR="00642AEA" w:rsidRPr="00642740">
        <w:rPr>
          <w:rFonts w:ascii="Arial" w:eastAsia="Times New Roman" w:hAnsi="Arial" w:cs="Arial"/>
          <w:noProof/>
          <w:color w:val="666666"/>
          <w:sz w:val="28"/>
          <w:szCs w:val="28"/>
          <w:u w:val="single"/>
          <w:lang w:eastAsia="ru-RU"/>
        </w:rPr>
        <w:t>):</w:t>
      </w:r>
      <w:r w:rsidR="00642AEA" w:rsidRPr="00642740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От этих препаратов зависимость очень сильная. При отмене абстиненция развивается в тот же день и достигает своего пика через 2-3 дня. Пациент беспокоен, не находит себе места. Настроение злобное, депрессивное, могут быть вспышки ярости. </w:t>
      </w:r>
      <w:proofErr w:type="gram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Отмечается дрожание рук, слабость, головокружение, тошнота, рвота, бессонница,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головная  боль, боли в мыш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цах, снижение аппетита.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На пике абстиненции могут быть приступы панического страха, галлюцинации, бред, судорожные припадки. Это состояние опасно для жизни.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Последствия длительного употребления</w:t>
      </w:r>
      <w:r w:rsid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  <w:t>При хрониче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ской интоксикации развива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ются нарушения движений, речи. Кожные покровы бледные, сальные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на языке грязно-коричневый налет. Часто и подолгу спят днем (критерий зависимости их невозможно разбудить). Потре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битель заторможен, взгляд  тупой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внимание рассеяно, быстро снижаются память и интеллект, настроение злобно-тоскливое. Они ч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астые пациенты психиатриче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ских больниц, т.к. зависимость от препаратов ведет к развитию психозов, судорожных припадков, депрессии и самоубийствам.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proofErr w:type="spellStart"/>
      <w:r w:rsidR="00642AEA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Экстази</w:t>
      </w:r>
      <w:proofErr w:type="spellEnd"/>
      <w:r w:rsidR="00642AEA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</w:t>
      </w:r>
      <w:r w:rsidR="00642AEA" w:rsidRPr="0084320B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– таблетки, обладающие галлюциногенными (как у ЛСД) и </w:t>
      </w:r>
      <w:proofErr w:type="spellStart"/>
      <w:r w:rsidR="00642AEA" w:rsidRPr="0084320B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>амфитаминоподобными</w:t>
      </w:r>
      <w:proofErr w:type="spellEnd"/>
      <w:r w:rsidR="00642AEA" w:rsidRPr="0084320B">
        <w:rPr>
          <w:rFonts w:ascii="Arial" w:eastAsia="Times New Roman" w:hAnsi="Arial" w:cs="Arial"/>
          <w:b/>
          <w:bCs/>
          <w:color w:val="666666"/>
          <w:sz w:val="28"/>
          <w:szCs w:val="28"/>
          <w:lang w:eastAsia="ru-RU"/>
        </w:rPr>
        <w:t xml:space="preserve"> эффектами.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Признаки опьянения</w:t>
      </w:r>
      <w:proofErr w:type="gramStart"/>
      <w:r w:rsidR="00642AEA" w:rsidRPr="00642740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Англии и США, а в по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следнее время и в России, </w:t>
      </w:r>
      <w:proofErr w:type="spellStart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экстази</w:t>
      </w:r>
      <w:proofErr w:type="spellEnd"/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принимают во время танцевальных вечеринок, продолжающихся всю ночь. Опьянение в первые минуты характеризуется повышением температуры тела, расширением зрачков, тошнотой, головокружением, слабостью. Психические эффекты наступают через 15-20 минут: повышается настроение, искажается восприятие окруж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ающего мира — звуки могут 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ощущать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ся, а цветовые 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lastRenderedPageBreak/>
        <w:t>оттенки слышаться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, время течет медленнее. Увеличивается выносливость, физическая сила. Человек может выдерживать экстремальные нагрузки, после чего наступает период длительной астении.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t>Абстиненция/синдром отмены (ломка</w:t>
      </w:r>
      <w:r w:rsidR="00642AEA" w:rsidRPr="00642740">
        <w:rPr>
          <w:rFonts w:ascii="Arial" w:eastAsia="Times New Roman" w:hAnsi="Arial" w:cs="Arial"/>
          <w:noProof/>
          <w:color w:val="666666"/>
          <w:sz w:val="28"/>
          <w:szCs w:val="28"/>
          <w:u w:val="single"/>
          <w:lang w:eastAsia="ru-RU"/>
        </w:rPr>
        <w:t>):</w:t>
      </w:r>
      <w:r w:rsidR="00642AEA" w:rsidRPr="00642740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Быстро развивается психическая зависимость. После прекращения действия наркотика — состояние апатии, подавленности, усталости, сонливости — 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расплата за искусственный разгон 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организма. Это состояние длится несколько дней, однако, это не абстиненция.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br/>
      </w:r>
      <w:r w:rsidR="00642AEA" w:rsidRPr="00642740">
        <w:rPr>
          <w:rFonts w:ascii="Arial" w:eastAsia="Times New Roman" w:hAnsi="Arial" w:cs="Arial"/>
          <w:bCs/>
          <w:color w:val="666666"/>
          <w:sz w:val="28"/>
          <w:szCs w:val="28"/>
          <w:u w:val="single"/>
          <w:lang w:eastAsia="ru-RU"/>
        </w:rPr>
        <w:t>Последствия длительного употребления</w:t>
      </w:r>
      <w:proofErr w:type="gramStart"/>
      <w:r w:rsidR="00642AEA" w:rsidRPr="00642740">
        <w:rPr>
          <w:rFonts w:ascii="Arial" w:eastAsia="Times New Roman" w:hAnsi="Arial" w:cs="Arial"/>
          <w:color w:val="666666"/>
          <w:sz w:val="28"/>
          <w:szCs w:val="28"/>
          <w:u w:val="single"/>
          <w:lang w:eastAsia="ru-RU"/>
        </w:rPr>
        <w:br/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Б</w:t>
      </w:r>
      <w:proofErr w:type="gram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ез препарата человек не способен к продуктивной деятельности. Употребление приводит к физическому и нервному истощению. Быстро развивается дистрофия внутренних органов. Истощение психики ведет к тяжелейшим депрессиям, 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вплоть до самоубийства. Во время вечеринок уми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р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ают</w:t>
      </w:r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 из-за высокой температуры тела и чрезмерного физического напряже</w:t>
      </w:r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 xml:space="preserve">ния, вызванного действием  </w:t>
      </w:r>
      <w:proofErr w:type="spellStart"/>
      <w:r w:rsidR="00642AEA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экстази</w:t>
      </w:r>
      <w:proofErr w:type="spellEnd"/>
      <w:r w:rsidR="00642AEA" w:rsidRPr="0084320B">
        <w:rPr>
          <w:rFonts w:ascii="Arial" w:eastAsia="Times New Roman" w:hAnsi="Arial" w:cs="Arial"/>
          <w:color w:val="666666"/>
          <w:sz w:val="28"/>
          <w:szCs w:val="28"/>
          <w:lang w:eastAsia="ru-RU"/>
        </w:rPr>
        <w:t>.</w:t>
      </w:r>
    </w:p>
    <w:p w:rsidR="00642AEA" w:rsidRPr="0084320B" w:rsidRDefault="00642AEA" w:rsidP="00642AEA">
      <w:pPr>
        <w:spacing w:after="0" w:line="360" w:lineRule="auto"/>
        <w:ind w:left="-851" w:firstLine="284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</w:p>
    <w:p w:rsidR="00BA7270" w:rsidRDefault="00BA7270"/>
    <w:sectPr w:rsidR="00BA72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C10" w:rsidRDefault="00AF2C10">
      <w:pPr>
        <w:spacing w:after="0" w:line="240" w:lineRule="auto"/>
      </w:pPr>
      <w:r>
        <w:separator/>
      </w:r>
    </w:p>
  </w:endnote>
  <w:endnote w:type="continuationSeparator" w:id="0">
    <w:p w:rsidR="00AF2C10" w:rsidRDefault="00AF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C10" w:rsidRDefault="00AF2C10">
      <w:pPr>
        <w:spacing w:after="0" w:line="240" w:lineRule="auto"/>
      </w:pPr>
      <w:r>
        <w:separator/>
      </w:r>
    </w:p>
  </w:footnote>
  <w:footnote w:type="continuationSeparator" w:id="0">
    <w:p w:rsidR="00AF2C10" w:rsidRDefault="00AF2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894451"/>
      <w:docPartObj>
        <w:docPartGallery w:val="Page Numbers (Top of Page)"/>
        <w:docPartUnique/>
      </w:docPartObj>
    </w:sdtPr>
    <w:sdtEndPr/>
    <w:sdtContent>
      <w:p w:rsidR="00A86852" w:rsidRDefault="0064274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7C1">
          <w:rPr>
            <w:noProof/>
          </w:rPr>
          <w:t>6</w:t>
        </w:r>
        <w:r>
          <w:fldChar w:fldCharType="end"/>
        </w:r>
      </w:p>
    </w:sdtContent>
  </w:sdt>
  <w:p w:rsidR="00A86852" w:rsidRDefault="00AF2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EA"/>
    <w:rsid w:val="00642740"/>
    <w:rsid w:val="00642AEA"/>
    <w:rsid w:val="00A437C1"/>
    <w:rsid w:val="00AF2C10"/>
    <w:rsid w:val="00BA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1401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3</cp:revision>
  <dcterms:created xsi:type="dcterms:W3CDTF">2011-10-19T06:52:00Z</dcterms:created>
  <dcterms:modified xsi:type="dcterms:W3CDTF">2011-10-19T07:29:00Z</dcterms:modified>
</cp:coreProperties>
</file>