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DC" w:rsidRDefault="004F29DC" w:rsidP="004F29D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на выявление нарушений, связанных с употреблением алкоголя </w:t>
      </w:r>
      <w:hyperlink r:id="rId5" w:tooltip="Audi" w:history="1">
        <w:r w:rsidRPr="00185FF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AUDI</w:t>
        </w:r>
      </w:hyperlink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T </w:t>
      </w:r>
      <w:proofErr w:type="gramStart"/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Alcohol</w:t>
      </w:r>
      <w:proofErr w:type="spellEnd"/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Disorders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Identification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Test</w:t>
      </w:r>
      <w:proofErr w:type="spellEnd"/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F29DC" w:rsidRPr="007B6041" w:rsidRDefault="004F29DC" w:rsidP="004F29D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41">
        <w:rPr>
          <w:rFonts w:ascii="Times New Roman" w:hAnsi="Times New Roman" w:cs="Times New Roman"/>
          <w:sz w:val="28"/>
          <w:szCs w:val="28"/>
        </w:rPr>
        <w:t>AUDIT (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>) - опросник, разработанный на основе международного сотрудничества под руководством ВОЗ, предназначен для выявления лиц, злоупотребляющих спиртными напитками. Состоит из 10 вопросов, касающихся употребления алкоголя, поведения, связанного употреблением, также связанных с этим проблем (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Saunders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Babor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., 1993;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Bohn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41">
        <w:rPr>
          <w:rFonts w:ascii="Times New Roman" w:hAnsi="Times New Roman" w:cs="Times New Roman"/>
          <w:sz w:val="28"/>
          <w:szCs w:val="28"/>
        </w:rPr>
        <w:t>Babor</w:t>
      </w:r>
      <w:proofErr w:type="spellEnd"/>
      <w:r w:rsidRPr="007B6041">
        <w:rPr>
          <w:rFonts w:ascii="Times New Roman" w:hAnsi="Times New Roman" w:cs="Times New Roman"/>
          <w:sz w:val="28"/>
          <w:szCs w:val="28"/>
        </w:rPr>
        <w:t>, 1995);</w:t>
      </w:r>
    </w:p>
    <w:p w:rsidR="004F29DC" w:rsidRPr="00185FFB" w:rsidRDefault="004F29DC" w:rsidP="004F29D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теста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185F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Выявление нарушений, связанных с употреблением алкоголизма, алкогольной зависимости.</w:t>
      </w:r>
    </w:p>
    <w:p w:rsidR="004F29DC" w:rsidRPr="00185FFB" w:rsidRDefault="004F29DC" w:rsidP="004F29D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Пожалуйста, ответьте на вопросы теста.</w:t>
      </w:r>
    </w:p>
    <w:p w:rsidR="004F29DC" w:rsidRPr="00185FFB" w:rsidRDefault="004F29DC" w:rsidP="004F29D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Тестовый 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Как часто Вы употребляете алкогольные напитки?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1 раз в месяц или реже;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2-4 раза в месяц;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2-3 раза в неделю;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4 и более раз в неделю.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Какова Ваша обычная доза алкогольных напитков в день выпивки?</w:t>
      </w:r>
    </w:p>
    <w:p w:rsidR="004F29DC" w:rsidRPr="00185FFB" w:rsidRDefault="004F29DC" w:rsidP="004F29D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 1-2 стандартные дозы это: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30-60 мл. 40% </w:t>
      </w:r>
      <w:hyperlink r:id="rId6" w:tooltip="Водка" w:history="1">
        <w:r w:rsidRPr="00185F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водки</w:t>
        </w:r>
      </w:hyperlink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75-150 мл. 17-20% крепленого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75-150 мл. 11-13% сухого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 мл. – 1 бутылка 5% пива.</w:t>
      </w:r>
      <w:proofErr w:type="gramEnd"/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3-4 стандартные дозы это: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90-120 мл. 40% водки,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225-300 мл. 17-20% крепленого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300-400 мл. 11-13% сухого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1.5-2 бутылки 5% пива.</w:t>
      </w:r>
      <w:proofErr w:type="gramEnd"/>
    </w:p>
    <w:p w:rsidR="004F29DC" w:rsidRPr="00185FFB" w:rsidRDefault="004F29DC" w:rsidP="004F29D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5-6 стандартных доз это: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150-180 мл. 40% водки,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375-450 мл. 17-20% крепленого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500-600 мл. 11-13% сухого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2.5-3 бутылки 5% пива.</w:t>
      </w:r>
      <w:proofErr w:type="gramEnd"/>
    </w:p>
    <w:p w:rsidR="004F29DC" w:rsidRPr="00185FFB" w:rsidRDefault="004F29DC" w:rsidP="004F29D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7-8 стандартных доз это: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210-240 мл. 40% водки,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525-600 мл. 17-20% крепленого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мл. 11-13% сухого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3.5-4 бутылки 5% пива.</w:t>
      </w:r>
      <w:proofErr w:type="gramEnd"/>
    </w:p>
    <w:p w:rsidR="004F29DC" w:rsidRPr="00185FFB" w:rsidRDefault="004F29DC" w:rsidP="004F29D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10 и более стандартных доз это: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300 мл. 40% водки,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750 мл. 17-20% крепленого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1000 мл. 11-13% сухого вина, или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5 бутылок 5% пива.</w:t>
      </w:r>
    </w:p>
    <w:p w:rsidR="004F29DC" w:rsidRPr="00185FFB" w:rsidRDefault="004F29DC" w:rsidP="004F29D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Как часто Вы выпиваете более 180 мл</w:t>
      </w: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8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одки (450 мл. вина) в течение одной выпивки?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(еженедельно).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Как часто за последний год Вы находили, что не способны остановиться, начав пить?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 часто за последний год Вы из-за выпивки не сделали то, что от Вас обычно ожидают?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(еженедельно);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Как часто за последний год Вам необходимо было выпить утром, чтобы прийти в себя после предшествующей тяжелой выпивки (опохмелиться)?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(еженедельно);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Как часто за последний год у Вас было чувство вины 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раскаяния после выпивки?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(еженедельно);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Как часто за последний год Вы были неспособны вспомнить, что было накануне, из-за того, что Вы выпивали?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менее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месяц;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1 раз в месяц (ежемесячно);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1 раз в неделю (еженедельно);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ежедневно или почти ежедневно.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9.  Являлись ли когда-нибудь Ваши выпивки причиной телесных повреждений у Вас или других людей?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да, но это было более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год назад;</w:t>
      </w:r>
    </w:p>
    <w:p w:rsidR="004F29DC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да, в течение этого года.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Случалось ли, что Ваш родственник, знакомый, доктор, или другой медицинский работник проявлял озабоченность по поводу Вашего употребления алкоголя либо предлагал прекратить выпивать?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никогда;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да, но это было более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год назад;</w:t>
      </w:r>
    </w:p>
    <w:p w:rsidR="004F29DC" w:rsidRPr="00185FFB" w:rsidRDefault="004F29DC" w:rsidP="004F29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да, в течение этого года.</w:t>
      </w:r>
    </w:p>
    <w:p w:rsidR="004F29DC" w:rsidRPr="00185FFB" w:rsidRDefault="004F29DC" w:rsidP="004F29D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начисляются по следующей схеме: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вопросов 1-8: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“a” – 0;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“b” – 1;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“c” – 2;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“d” – 3;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“e” – 4.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вопросов 9,10: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ответ “a” – 0;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“b” – 2;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ответ “c” – 4.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возможная сумма баллов – 40.</w:t>
      </w:r>
    </w:p>
    <w:p w:rsidR="004F29DC" w:rsidRPr="00185FFB" w:rsidRDefault="004F29DC" w:rsidP="004F29D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 теста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меньше 8 баллов – низкая вероятность </w:t>
      </w:r>
      <w:proofErr w:type="gram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</w:t>
      </w:r>
      <w:proofErr w:type="gram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завиимости</w:t>
      </w:r>
      <w:proofErr w:type="spellEnd"/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8-15 баллов: чрезмерное или рискованное потребление алкоголя.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16-19 баллов: опасное употребление алкоголя и употребление алкоголя с вредными последствиями.</w:t>
      </w:r>
    </w:p>
    <w:p w:rsidR="004F29DC" w:rsidRPr="00185FFB" w:rsidRDefault="004F29DC" w:rsidP="004F29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F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более 20 баллов: возможно наличие алкогольной зависимости.</w:t>
      </w:r>
    </w:p>
    <w:p w:rsidR="004F29DC" w:rsidRPr="00185FFB" w:rsidRDefault="004F29DC" w:rsidP="004F2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9DC" w:rsidRPr="00185FFB" w:rsidRDefault="004F29DC" w:rsidP="004F2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7D" w:rsidRDefault="0018017D">
      <w:bookmarkStart w:id="0" w:name="_GoBack"/>
      <w:bookmarkEnd w:id="0"/>
    </w:p>
    <w:sectPr w:rsidR="0018017D" w:rsidSect="00185F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30"/>
    <w:rsid w:val="0018017D"/>
    <w:rsid w:val="004F29DC"/>
    <w:rsid w:val="006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dka/" TargetMode="External"/><Relationship Id="rId5" Type="http://schemas.openxmlformats.org/officeDocument/2006/relationships/hyperlink" Target="https://pandia.ru/text/category/au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2021-01-29T01:59:00Z</dcterms:created>
  <dcterms:modified xsi:type="dcterms:W3CDTF">2021-01-29T01:59:00Z</dcterms:modified>
</cp:coreProperties>
</file>